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98E7" w14:textId="77777777" w:rsidR="007E1DD2" w:rsidRPr="000179CF" w:rsidRDefault="00000000">
      <w:pPr>
        <w:pStyle w:val="a3"/>
        <w:spacing w:line="360" w:lineRule="auto"/>
        <w:ind w:firstLineChars="200" w:firstLine="618"/>
        <w:jc w:val="center"/>
        <w:rPr>
          <w:rFonts w:eastAsiaTheme="minorEastAsia"/>
          <w:b/>
          <w:bCs/>
          <w:color w:val="auto"/>
          <w:spacing w:val="4"/>
          <w:sz w:val="30"/>
          <w:szCs w:val="30"/>
          <w:lang w:eastAsia="zh-CN"/>
        </w:rPr>
      </w:pPr>
      <w:r w:rsidRPr="000179CF">
        <w:rPr>
          <w:b/>
          <w:bCs/>
          <w:color w:val="auto"/>
          <w:spacing w:val="4"/>
          <w:sz w:val="30"/>
          <w:szCs w:val="30"/>
        </w:rPr>
        <w:t>Cloud Communities in Historical Perspective: A Study of TikTok "Refugees" and Digital Migration Patterns</w:t>
      </w:r>
    </w:p>
    <w:p w14:paraId="102140F1" w14:textId="77777777" w:rsidR="000179CF" w:rsidRPr="000179CF" w:rsidRDefault="000179CF" w:rsidP="000179CF">
      <w:pPr>
        <w:pStyle w:val="a3"/>
        <w:spacing w:line="360" w:lineRule="auto"/>
        <w:jc w:val="center"/>
        <w:rPr>
          <w:rFonts w:eastAsiaTheme="minorEastAsia"/>
          <w:color w:val="auto"/>
          <w:spacing w:val="4"/>
          <w:sz w:val="24"/>
          <w:szCs w:val="24"/>
          <w:lang w:eastAsia="zh-CN"/>
        </w:rPr>
      </w:pPr>
    </w:p>
    <w:p w14:paraId="30CF0F5B" w14:textId="5EC0E11E" w:rsidR="000179CF" w:rsidRPr="000179CF" w:rsidRDefault="000179CF" w:rsidP="000179CF">
      <w:pPr>
        <w:pStyle w:val="a3"/>
        <w:spacing w:line="360" w:lineRule="auto"/>
        <w:jc w:val="center"/>
        <w:rPr>
          <w:rFonts w:eastAsiaTheme="minorEastAsia"/>
          <w:color w:val="auto"/>
          <w:spacing w:val="4"/>
          <w:sz w:val="24"/>
          <w:szCs w:val="24"/>
          <w:lang w:eastAsia="zh-CN"/>
        </w:rPr>
      </w:pPr>
      <w:r w:rsidRPr="000179CF">
        <w:rPr>
          <w:rFonts w:eastAsiaTheme="minorEastAsia"/>
          <w:color w:val="auto"/>
          <w:spacing w:val="4"/>
          <w:sz w:val="24"/>
          <w:szCs w:val="24"/>
          <w:lang w:eastAsia="zh-CN"/>
        </w:rPr>
        <w:t>SIXU YU</w:t>
      </w:r>
      <w:proofErr w:type="gramStart"/>
      <w:r w:rsidRPr="000179CF">
        <w:rPr>
          <w:rFonts w:eastAsiaTheme="minorEastAsia"/>
          <w:color w:val="auto"/>
          <w:spacing w:val="4"/>
          <w:sz w:val="24"/>
          <w:szCs w:val="24"/>
          <w:vertAlign w:val="superscript"/>
          <w:lang w:eastAsia="zh-CN"/>
        </w:rPr>
        <w:t>1,*</w:t>
      </w:r>
      <w:proofErr w:type="gramEnd"/>
    </w:p>
    <w:p w14:paraId="72873DE1" w14:textId="575D83D2" w:rsidR="000179CF" w:rsidRPr="000179CF" w:rsidRDefault="000179CF" w:rsidP="000179CF">
      <w:pPr>
        <w:pStyle w:val="a3"/>
        <w:spacing w:line="360" w:lineRule="auto"/>
        <w:jc w:val="center"/>
        <w:rPr>
          <w:rFonts w:eastAsiaTheme="minorEastAsia"/>
          <w:color w:val="auto"/>
          <w:spacing w:val="4"/>
          <w:sz w:val="24"/>
          <w:szCs w:val="24"/>
          <w:lang w:eastAsia="zh-CN"/>
        </w:rPr>
      </w:pPr>
      <w:r w:rsidRPr="000179CF">
        <w:rPr>
          <w:rFonts w:eastAsiaTheme="minorEastAsia"/>
          <w:color w:val="auto"/>
          <w:spacing w:val="4"/>
          <w:sz w:val="24"/>
          <w:szCs w:val="24"/>
          <w:lang w:eastAsia="zh-CN"/>
        </w:rPr>
        <w:t xml:space="preserve">1, </w:t>
      </w:r>
      <w:r w:rsidRPr="000179CF">
        <w:rPr>
          <w:rFonts w:eastAsiaTheme="minorEastAsia"/>
          <w:color w:val="auto"/>
          <w:spacing w:val="4"/>
          <w:sz w:val="24"/>
          <w:szCs w:val="24"/>
          <w:lang w:eastAsia="zh-CN"/>
        </w:rPr>
        <w:t>School of Media and Communication, Shanghai Jiao Tong University, Shanghai, 200240, China</w:t>
      </w:r>
      <w:r w:rsidRPr="000179CF">
        <w:rPr>
          <w:rFonts w:eastAsiaTheme="minorEastAsia"/>
          <w:color w:val="auto"/>
          <w:spacing w:val="4"/>
          <w:sz w:val="24"/>
          <w:szCs w:val="24"/>
          <w:lang w:eastAsia="zh-CN"/>
        </w:rPr>
        <w:t>.</w:t>
      </w:r>
    </w:p>
    <w:p w14:paraId="6F65F28B" w14:textId="30F352A7" w:rsidR="000179CF" w:rsidRPr="000179CF" w:rsidRDefault="000179CF" w:rsidP="000179CF">
      <w:pPr>
        <w:pStyle w:val="a3"/>
        <w:spacing w:line="360" w:lineRule="auto"/>
        <w:jc w:val="center"/>
        <w:rPr>
          <w:rFonts w:eastAsiaTheme="minorEastAsia"/>
          <w:color w:val="auto"/>
          <w:spacing w:val="4"/>
          <w:sz w:val="24"/>
          <w:szCs w:val="24"/>
          <w:lang w:eastAsia="zh-CN"/>
        </w:rPr>
      </w:pPr>
      <w:hyperlink r:id="rId8" w:history="1">
        <w:r w:rsidRPr="000179CF">
          <w:rPr>
            <w:rStyle w:val="a6"/>
            <w:rFonts w:eastAsiaTheme="minorEastAsia"/>
            <w:color w:val="auto"/>
            <w:spacing w:val="4"/>
            <w:sz w:val="24"/>
            <w:szCs w:val="24"/>
            <w:lang w:eastAsia="zh-CN"/>
          </w:rPr>
          <w:t>yusixu199312@sjtu.edu.cn</w:t>
        </w:r>
      </w:hyperlink>
    </w:p>
    <w:p w14:paraId="09FBF6E2" w14:textId="77777777" w:rsidR="000179CF" w:rsidRPr="000179CF" w:rsidRDefault="000179CF" w:rsidP="000179CF">
      <w:pPr>
        <w:pStyle w:val="a3"/>
        <w:spacing w:line="360" w:lineRule="auto"/>
        <w:jc w:val="center"/>
        <w:rPr>
          <w:rFonts w:eastAsiaTheme="minorEastAsia"/>
          <w:color w:val="auto"/>
          <w:spacing w:val="4"/>
          <w:sz w:val="24"/>
          <w:szCs w:val="24"/>
          <w:lang w:eastAsia="zh-CN"/>
        </w:rPr>
      </w:pPr>
    </w:p>
    <w:p w14:paraId="408F0240" w14:textId="77777777" w:rsidR="000179CF" w:rsidRPr="000179CF" w:rsidRDefault="000179CF" w:rsidP="000179CF">
      <w:pPr>
        <w:pStyle w:val="a3"/>
        <w:spacing w:line="360" w:lineRule="auto"/>
        <w:jc w:val="center"/>
        <w:rPr>
          <w:rFonts w:eastAsiaTheme="minorEastAsia"/>
          <w:color w:val="auto"/>
          <w:spacing w:val="4"/>
          <w:sz w:val="24"/>
          <w:szCs w:val="24"/>
          <w:lang w:eastAsia="zh-CN"/>
        </w:rPr>
      </w:pPr>
    </w:p>
    <w:p w14:paraId="3DF89A8E" w14:textId="77777777" w:rsidR="007E1DD2" w:rsidRPr="000179CF" w:rsidRDefault="00000000">
      <w:pPr>
        <w:spacing w:line="360" w:lineRule="auto"/>
        <w:ind w:firstLineChars="200" w:firstLine="418"/>
        <w:jc w:val="both"/>
        <w:rPr>
          <w:rFonts w:ascii="Times New Roman" w:eastAsia="Times New Roman" w:hAnsi="Times New Roman" w:cs="Times New Roman"/>
          <w:b/>
          <w:bCs/>
          <w:color w:val="auto"/>
          <w:spacing w:val="4"/>
          <w:sz w:val="20"/>
          <w:szCs w:val="20"/>
        </w:rPr>
      </w:pPr>
      <w:r w:rsidRPr="000179CF">
        <w:rPr>
          <w:rFonts w:ascii="Times New Roman" w:eastAsia="Times New Roman" w:hAnsi="Times New Roman" w:cs="Times New Roman" w:hint="eastAsia"/>
          <w:b/>
          <w:bCs/>
          <w:color w:val="auto"/>
          <w:spacing w:val="4"/>
          <w:sz w:val="20"/>
          <w:szCs w:val="20"/>
        </w:rPr>
        <w:t>Abstract</w:t>
      </w:r>
    </w:p>
    <w:p w14:paraId="054DFBC0" w14:textId="77777777" w:rsidR="007E1DD2" w:rsidRPr="000179CF" w:rsidRDefault="00000000">
      <w:pPr>
        <w:spacing w:line="360" w:lineRule="auto"/>
        <w:ind w:firstLineChars="200" w:firstLine="416"/>
        <w:jc w:val="both"/>
        <w:rPr>
          <w:rFonts w:ascii="Times New Roman" w:eastAsia="Times New Roman" w:hAnsi="Times New Roman" w:cs="Times New Roman"/>
          <w:color w:val="auto"/>
          <w:spacing w:val="4"/>
          <w:sz w:val="20"/>
          <w:szCs w:val="20"/>
        </w:rPr>
      </w:pPr>
      <w:r w:rsidRPr="000179CF">
        <w:rPr>
          <w:rFonts w:ascii="Times New Roman" w:eastAsia="Times New Roman" w:hAnsi="Times New Roman" w:cs="Times New Roman" w:hint="eastAsia"/>
          <w:color w:val="auto"/>
          <w:spacing w:val="4"/>
          <w:sz w:val="20"/>
          <w:szCs w:val="20"/>
        </w:rPr>
        <w:t xml:space="preserve">This study employs historical-digital ethnography to examine the TikTok "refugee" phenomenon as the fourth generation of digital migration, representing an unprecedented case of </w:t>
      </w:r>
      <w:proofErr w:type="gramStart"/>
      <w:r w:rsidRPr="000179CF">
        <w:rPr>
          <w:rFonts w:ascii="Times New Roman" w:eastAsia="Times New Roman" w:hAnsi="Times New Roman" w:cs="Times New Roman" w:hint="eastAsia"/>
          <w:color w:val="auto"/>
          <w:spacing w:val="4"/>
          <w:sz w:val="20"/>
          <w:szCs w:val="20"/>
        </w:rPr>
        <w:t>geopolitically-driven</w:t>
      </w:r>
      <w:proofErr w:type="gramEnd"/>
      <w:r w:rsidRPr="000179CF">
        <w:rPr>
          <w:rFonts w:ascii="Times New Roman" w:eastAsia="Times New Roman" w:hAnsi="Times New Roman" w:cs="Times New Roman" w:hint="eastAsia"/>
          <w:color w:val="auto"/>
          <w:spacing w:val="4"/>
          <w:sz w:val="20"/>
          <w:szCs w:val="20"/>
        </w:rPr>
        <w:t xml:space="preserve"> platform displacement in the digital age. Through triangulated validation combining longitudinal discourse analysis (1990-2025), real-time participant observation, and quantitative content analysis of 47,892 posts from 2,847 migrant users, this research reveals how digital refugees reconstruct spatiotemporal perception and emotional connections during forced platform transitions. The findings demonstrate a characteristic three-phase adaptation model (shock, algorithmic adaptation, stabilization) with distinct temporal compression patterns and spatial folding mechanisms including nostalgic anchoring (85% of users), hybrid territorialization (67%), and adaptive camouflage (43%). Sentiment analysis reveals U-shaped emotional recovery trajectories, with collectivist cultural background users showing 89% faster recovery through cross-cultural engagement. The study establishes symbolic translation effectiveness hierarchies, with musical elements (83.2% success rate) and culinary references (91.7%) achieving superior cross-cultural communication compared to linguistic metaphors (58.7%). Network analysis documents the emergence of small-world community structures (clustering coefficient 0.67) that transform algorithm-dependent users into resilient support networks. This research contributes theoretical extensions to Giddens' time-space separation theory while providing methodological innovations for digital migration studies and evidence-based recommendations for platform governance frameworks supporting displaced digital populations.</w:t>
      </w:r>
    </w:p>
    <w:p w14:paraId="1BBFB724" w14:textId="77777777" w:rsidR="007E1DD2" w:rsidRPr="000179CF" w:rsidRDefault="00000000">
      <w:pPr>
        <w:spacing w:line="360" w:lineRule="auto"/>
        <w:ind w:firstLineChars="200" w:firstLine="416"/>
        <w:jc w:val="both"/>
        <w:rPr>
          <w:rFonts w:ascii="Times New Roman" w:eastAsia="Times New Roman" w:hAnsi="Times New Roman" w:cs="Times New Roman"/>
          <w:color w:val="auto"/>
          <w:spacing w:val="4"/>
          <w:sz w:val="20"/>
          <w:szCs w:val="20"/>
        </w:rPr>
      </w:pPr>
      <w:r w:rsidRPr="000179CF">
        <w:rPr>
          <w:rFonts w:ascii="Times New Roman" w:eastAsia="Times New Roman" w:hAnsi="Times New Roman" w:cs="Times New Roman" w:hint="eastAsia"/>
          <w:color w:val="auto"/>
          <w:spacing w:val="4"/>
          <w:sz w:val="20"/>
          <w:szCs w:val="20"/>
        </w:rPr>
        <w:t xml:space="preserve">Keywords: Historical Digital Ethnography; Platform Migration; TikTok Refugees; Spatiotemporal Reconstruction; Cross-Cultural Adaptation; Digital Diaspora; Geopolitical </w:t>
      </w:r>
      <w:proofErr w:type="spellStart"/>
      <w:r w:rsidRPr="000179CF">
        <w:rPr>
          <w:rFonts w:ascii="Times New Roman" w:eastAsia="Times New Roman" w:hAnsi="Times New Roman" w:cs="Times New Roman" w:hint="eastAsia"/>
          <w:color w:val="auto"/>
          <w:spacing w:val="4"/>
          <w:sz w:val="20"/>
          <w:szCs w:val="20"/>
        </w:rPr>
        <w:t>Platformization</w:t>
      </w:r>
      <w:proofErr w:type="spellEnd"/>
    </w:p>
    <w:p w14:paraId="24E19102" w14:textId="77777777" w:rsidR="007E1DD2" w:rsidRPr="000179CF" w:rsidRDefault="00000000">
      <w:pPr>
        <w:pStyle w:val="a3"/>
        <w:numPr>
          <w:ilvl w:val="0"/>
          <w:numId w:val="1"/>
        </w:numPr>
        <w:spacing w:line="360" w:lineRule="auto"/>
        <w:ind w:firstLineChars="200" w:firstLine="422"/>
        <w:jc w:val="both"/>
        <w:rPr>
          <w:b/>
          <w:bCs/>
          <w:color w:val="auto"/>
          <w:spacing w:val="5"/>
        </w:rPr>
      </w:pPr>
      <w:r w:rsidRPr="000179CF">
        <w:rPr>
          <w:rFonts w:hint="eastAsia"/>
          <w:b/>
          <w:bCs/>
          <w:color w:val="auto"/>
          <w:spacing w:val="5"/>
        </w:rPr>
        <w:t>Introduction</w:t>
      </w:r>
    </w:p>
    <w:p w14:paraId="7C84C4A7" w14:textId="77777777" w:rsidR="007E1DD2" w:rsidRPr="000179CF" w:rsidRDefault="00000000">
      <w:pPr>
        <w:pStyle w:val="a3"/>
        <w:spacing w:line="360" w:lineRule="auto"/>
        <w:ind w:firstLineChars="200" w:firstLine="400"/>
        <w:jc w:val="both"/>
        <w:rPr>
          <w:color w:val="auto"/>
          <w:spacing w:val="4"/>
        </w:rPr>
      </w:pPr>
      <w:r w:rsidRPr="000179CF">
        <w:rPr>
          <w:color w:val="auto"/>
        </w:rPr>
        <w:t xml:space="preserve">The Diaspora Theory focuses on physical spatial migration and cultural identity fragmentation, with digital passages fundamentally transforming migrant experiences in the contemporary era </w:t>
      </w:r>
      <w:r w:rsidRPr="000179CF">
        <w:rPr>
          <w:color w:val="auto"/>
        </w:rPr>
        <w:fldChar w:fldCharType="begin"/>
      </w:r>
      <w:r w:rsidRPr="000179CF">
        <w:rPr>
          <w:color w:val="auto"/>
        </w:rPr>
        <w:instrText xml:space="preserve"> ADDIN EN.CITE &lt;EndNote&gt;&lt;Cite&gt;&lt;Author&gt;Leurs&lt;/Author&gt;&lt;Year&gt;2015&lt;/Year&gt;&lt;RecNum&gt;22&lt;/RecNum&gt;&lt;DisplayText&gt;(Leurs, 2015)&lt;/DisplayText&gt;&lt;record&gt;&lt;rec-number&gt;22&lt;/rec-number&gt;&lt;foreign-keys&gt;&lt;key app="EN" db-id="t9s5eweeutprwse9dd8x0afnsdt2zpzrftz9" timestamp="1750513748"&gt;22&lt;/key&gt;&lt;/foreign-keys&gt;&lt;ref-type name="Book"&gt;6&lt;/ref-type&gt;&lt;contributors&gt;&lt;authors&gt;&lt;author&gt;Leurs, Koen&lt;/author&gt;&lt;/authors&gt;&lt;/contributors&gt;&lt;titles&gt;&lt;title&gt;Digital passages: Migrant youth 2.0. Diaspora, gender and youth cultural intersections&lt;/title&gt;&lt;/titles&gt;&lt;dates&gt;&lt;year&gt;2015&lt;/year&gt;&lt;/dates&gt;&lt;publisher&gt;Amsterdam University Press&lt;/publisher&gt;&lt;isbn&gt;908964640X&lt;/isbn&gt;&lt;urls&gt;&lt;/urls&gt;&lt;/record&gt;&lt;/Cite&gt;&lt;/EndNote&gt;</w:instrText>
      </w:r>
      <w:r w:rsidRPr="000179CF">
        <w:rPr>
          <w:color w:val="auto"/>
        </w:rPr>
        <w:fldChar w:fldCharType="separate"/>
      </w:r>
      <w:r w:rsidRPr="000179CF">
        <w:rPr>
          <w:color w:val="auto"/>
        </w:rPr>
        <w:t>(Leurs, 2015)</w:t>
      </w:r>
      <w:r w:rsidRPr="000179CF">
        <w:rPr>
          <w:color w:val="auto"/>
        </w:rPr>
        <w:fldChar w:fldCharType="end"/>
      </w:r>
      <w:r w:rsidRPr="000179CF">
        <w:rPr>
          <w:color w:val="auto"/>
        </w:rPr>
        <w:t>.</w:t>
      </w:r>
      <w:r w:rsidRPr="000179CF">
        <w:rPr>
          <w:rFonts w:eastAsia="宋体" w:hint="eastAsia"/>
          <w:color w:val="auto"/>
          <w:spacing w:val="4"/>
          <w:lang w:eastAsia="zh-CN"/>
        </w:rPr>
        <w:t xml:space="preserve"> </w:t>
      </w:r>
      <w:r w:rsidRPr="000179CF">
        <w:rPr>
          <w:rFonts w:hint="eastAsia"/>
          <w:color w:val="auto"/>
          <w:spacing w:val="4"/>
        </w:rPr>
        <w:t>However, the emergence of digital migration patterns since the 1990s has fundamentally challenged this framework, evolving from early internet community transitions to contemporary geopolitical platform conflicts.</w:t>
      </w:r>
      <w:r w:rsidRPr="000179CF">
        <w:rPr>
          <w:rFonts w:eastAsia="宋体" w:hint="eastAsia"/>
          <w:color w:val="auto"/>
          <w:spacing w:val="4"/>
          <w:lang w:eastAsia="zh-CN"/>
        </w:rPr>
        <w:t xml:space="preserve"> </w:t>
      </w:r>
      <w:r w:rsidRPr="000179CF">
        <w:rPr>
          <w:color w:val="auto"/>
          <w:spacing w:val="3"/>
        </w:rPr>
        <w:t>Traditional</w:t>
      </w:r>
      <w:r w:rsidRPr="000179CF">
        <w:rPr>
          <w:color w:val="auto"/>
          <w:spacing w:val="48"/>
          <w:w w:val="101"/>
        </w:rPr>
        <w:t xml:space="preserve"> </w:t>
      </w:r>
      <w:r w:rsidRPr="000179CF">
        <w:rPr>
          <w:color w:val="auto"/>
          <w:spacing w:val="3"/>
        </w:rPr>
        <w:t>theory</w:t>
      </w:r>
      <w:r w:rsidRPr="000179CF">
        <w:rPr>
          <w:color w:val="auto"/>
          <w:spacing w:val="1"/>
        </w:rPr>
        <w:t xml:space="preserve">  </w:t>
      </w:r>
      <w:r w:rsidRPr="000179CF">
        <w:rPr>
          <w:color w:val="auto"/>
          <w:spacing w:val="3"/>
        </w:rPr>
        <w:t>focuses</w:t>
      </w:r>
      <w:r w:rsidRPr="000179CF">
        <w:rPr>
          <w:color w:val="auto"/>
          <w:spacing w:val="49"/>
          <w:w w:val="101"/>
        </w:rPr>
        <w:t xml:space="preserve"> </w:t>
      </w:r>
      <w:r w:rsidRPr="000179CF">
        <w:rPr>
          <w:color w:val="auto"/>
          <w:spacing w:val="3"/>
        </w:rPr>
        <w:t>on</w:t>
      </w:r>
      <w:r w:rsidRPr="000179CF">
        <w:rPr>
          <w:color w:val="auto"/>
          <w:spacing w:val="34"/>
          <w:w w:val="101"/>
        </w:rPr>
        <w:t xml:space="preserve"> </w:t>
      </w:r>
      <w:r w:rsidRPr="000179CF">
        <w:rPr>
          <w:color w:val="auto"/>
          <w:spacing w:val="3"/>
        </w:rPr>
        <w:t>physical  spatial</w:t>
      </w:r>
      <w:r w:rsidRPr="000179CF">
        <w:rPr>
          <w:color w:val="auto"/>
          <w:spacing w:val="35"/>
          <w:w w:val="101"/>
        </w:rPr>
        <w:t xml:space="preserve"> </w:t>
      </w:r>
      <w:r w:rsidRPr="000179CF">
        <w:rPr>
          <w:color w:val="auto"/>
          <w:spacing w:val="3"/>
        </w:rPr>
        <w:t>migration,</w:t>
      </w:r>
      <w:r w:rsidRPr="000179CF">
        <w:rPr>
          <w:color w:val="auto"/>
          <w:spacing w:val="49"/>
          <w:w w:val="101"/>
        </w:rPr>
        <w:t xml:space="preserve"> </w:t>
      </w:r>
      <w:r w:rsidRPr="000179CF">
        <w:rPr>
          <w:color w:val="auto"/>
          <w:spacing w:val="3"/>
        </w:rPr>
        <w:t>emphasizing</w:t>
      </w:r>
      <w:r w:rsidRPr="000179CF">
        <w:rPr>
          <w:color w:val="auto"/>
          <w:spacing w:val="35"/>
        </w:rPr>
        <w:t xml:space="preserve"> </w:t>
      </w:r>
      <w:r w:rsidRPr="000179CF">
        <w:rPr>
          <w:color w:val="auto"/>
          <w:spacing w:val="3"/>
        </w:rPr>
        <w:t>the</w:t>
      </w:r>
      <w:r w:rsidRPr="000179CF">
        <w:rPr>
          <w:color w:val="auto"/>
          <w:spacing w:val="43"/>
          <w:w w:val="101"/>
        </w:rPr>
        <w:t xml:space="preserve"> </w:t>
      </w:r>
      <w:r w:rsidRPr="000179CF">
        <w:rPr>
          <w:color w:val="auto"/>
          <w:spacing w:val="3"/>
        </w:rPr>
        <w:lastRenderedPageBreak/>
        <w:t>geographic</w:t>
      </w:r>
      <w:r w:rsidRPr="000179CF">
        <w:rPr>
          <w:color w:val="auto"/>
          <w:spacing w:val="32"/>
          <w:w w:val="101"/>
        </w:rPr>
        <w:t xml:space="preserve"> </w:t>
      </w:r>
      <w:r w:rsidRPr="000179CF">
        <w:rPr>
          <w:color w:val="auto"/>
          <w:spacing w:val="3"/>
        </w:rPr>
        <w:t>boundary</w:t>
      </w:r>
      <w:r w:rsidRPr="000179CF">
        <w:rPr>
          <w:color w:val="auto"/>
        </w:rPr>
        <w:t xml:space="preserve"> </w:t>
      </w:r>
      <w:r w:rsidRPr="000179CF">
        <w:rPr>
          <w:color w:val="auto"/>
          <w:spacing w:val="4"/>
        </w:rPr>
        <w:t>fragmentation and</w:t>
      </w:r>
      <w:r w:rsidRPr="000179CF">
        <w:rPr>
          <w:color w:val="auto"/>
          <w:spacing w:val="24"/>
          <w:w w:val="101"/>
        </w:rPr>
        <w:t xml:space="preserve"> </w:t>
      </w:r>
      <w:r w:rsidRPr="000179CF">
        <w:rPr>
          <w:color w:val="auto"/>
          <w:spacing w:val="4"/>
        </w:rPr>
        <w:t>intergenerational</w:t>
      </w:r>
      <w:r w:rsidRPr="000179CF">
        <w:rPr>
          <w:color w:val="auto"/>
          <w:spacing w:val="26"/>
          <w:w w:val="101"/>
        </w:rPr>
        <w:t xml:space="preserve"> </w:t>
      </w:r>
      <w:r w:rsidRPr="000179CF">
        <w:rPr>
          <w:color w:val="auto"/>
          <w:spacing w:val="4"/>
        </w:rPr>
        <w:t>cultural</w:t>
      </w:r>
      <w:r w:rsidRPr="000179CF">
        <w:rPr>
          <w:color w:val="auto"/>
          <w:spacing w:val="25"/>
        </w:rPr>
        <w:t xml:space="preserve"> </w:t>
      </w:r>
      <w:r w:rsidRPr="000179CF">
        <w:rPr>
          <w:color w:val="auto"/>
          <w:spacing w:val="4"/>
        </w:rPr>
        <w:t>i</w:t>
      </w:r>
      <w:r w:rsidRPr="000179CF">
        <w:rPr>
          <w:color w:val="auto"/>
          <w:spacing w:val="3"/>
        </w:rPr>
        <w:t>nheritance</w:t>
      </w:r>
      <w:r w:rsidRPr="000179CF">
        <w:rPr>
          <w:color w:val="auto"/>
          <w:spacing w:val="23"/>
        </w:rPr>
        <w:t xml:space="preserve"> </w:t>
      </w:r>
      <w:r w:rsidRPr="000179CF">
        <w:rPr>
          <w:color w:val="auto"/>
          <w:spacing w:val="3"/>
        </w:rPr>
        <w:t>caused by war, colonization,</w:t>
      </w:r>
      <w:r w:rsidRPr="000179CF">
        <w:rPr>
          <w:color w:val="auto"/>
          <w:spacing w:val="20"/>
          <w:w w:val="101"/>
        </w:rPr>
        <w:t xml:space="preserve"> </w:t>
      </w:r>
      <w:r w:rsidRPr="000179CF">
        <w:rPr>
          <w:color w:val="auto"/>
          <w:spacing w:val="3"/>
        </w:rPr>
        <w:t>or</w:t>
      </w:r>
      <w:r w:rsidRPr="000179CF">
        <w:rPr>
          <w:color w:val="auto"/>
          <w:spacing w:val="18"/>
          <w:w w:val="101"/>
        </w:rPr>
        <w:t xml:space="preserve"> </w:t>
      </w:r>
      <w:r w:rsidRPr="000179CF">
        <w:rPr>
          <w:color w:val="auto"/>
          <w:spacing w:val="3"/>
        </w:rPr>
        <w:t>economic</w:t>
      </w:r>
      <w:r w:rsidRPr="000179CF">
        <w:rPr>
          <w:color w:val="auto"/>
        </w:rPr>
        <w:t xml:space="preserve"> oppression</w:t>
      </w:r>
      <w:r w:rsidRPr="000179CF">
        <w:rPr>
          <w:color w:val="auto"/>
          <w:spacing w:val="23"/>
          <w:w w:val="101"/>
        </w:rPr>
        <w:t xml:space="preserve">  </w:t>
      </w:r>
      <w:r w:rsidRPr="000179CF">
        <w:rPr>
          <w:color w:val="auto"/>
        </w:rPr>
        <w:t>among</w:t>
      </w:r>
      <w:r w:rsidRPr="000179CF">
        <w:rPr>
          <w:color w:val="auto"/>
          <w:spacing w:val="19"/>
        </w:rPr>
        <w:t xml:space="preserve">  </w:t>
      </w:r>
      <w:r w:rsidRPr="000179CF">
        <w:rPr>
          <w:color w:val="auto"/>
        </w:rPr>
        <w:t>dispersed</w:t>
      </w:r>
      <w:r w:rsidRPr="000179CF">
        <w:rPr>
          <w:color w:val="auto"/>
          <w:spacing w:val="16"/>
        </w:rPr>
        <w:t xml:space="preserve">  </w:t>
      </w:r>
      <w:r w:rsidRPr="000179CF">
        <w:rPr>
          <w:color w:val="auto"/>
        </w:rPr>
        <w:t>groups</w:t>
      </w:r>
      <w:r w:rsidRPr="000179CF">
        <w:rPr>
          <w:color w:val="auto"/>
          <w:spacing w:val="20"/>
          <w:w w:val="101"/>
        </w:rPr>
        <w:t xml:space="preserve">  </w:t>
      </w:r>
      <w:r w:rsidRPr="000179CF">
        <w:rPr>
          <w:color w:val="auto"/>
          <w:spacing w:val="14"/>
        </w:rPr>
        <w:fldChar w:fldCharType="begin"/>
      </w:r>
      <w:r w:rsidRPr="000179CF">
        <w:rPr>
          <w:color w:val="auto"/>
          <w:spacing w:val="14"/>
        </w:rPr>
        <w:instrText xml:space="preserve"> ADDIN EN.CITE &lt;EndNote&gt;&lt;Cite&gt;&lt;Author&gt;Safran&lt;/Author&gt;&lt;Year&gt;1991&lt;/Year&gt;&lt;RecNum&gt;1&lt;/RecNum&gt;&lt;DisplayText&gt;(Safran, 1991)&lt;/DisplayText&gt;&lt;record&gt;&lt;rec-number&gt;1&lt;/rec-number&gt;&lt;foreign-keys&gt;&lt;key app="EN" db-id="t9s5eweeutprwse9dd8x0afnsdt2zpzrftz9" timestamp="1750510108"&gt;1&lt;/key&gt;&lt;/foreign-keys&gt;&lt;ref-type name="Journal Article"&gt;17&lt;/ref-type&gt;&lt;contributors&gt;&lt;authors&gt;&lt;author&gt;Safran, William&lt;/author&gt;&lt;/authors&gt;&lt;/contributors&gt;&lt;titles&gt;&lt;title&gt;Diasporas in modern societies: Myths of homeland and return&lt;/title&gt;&lt;secondary-title&gt;Diaspora: A journal of transnational studies&lt;/secondary-title&gt;&lt;/titles&gt;&lt;periodical&gt;&lt;full-title&gt;Diaspora: A journal of transnational studies&lt;/full-title&gt;&lt;/periodical&gt;&lt;pages&gt;83-99&lt;/pages&gt;&lt;volume&gt;1&lt;/volume&gt;&lt;number&gt;1&lt;/number&gt;&lt;dates&gt;&lt;year&gt;1991&lt;/year&gt;&lt;/dates&gt;&lt;isbn&gt;1044-2057&lt;/isbn&gt;&lt;urls&gt;&lt;/urls&gt;&lt;/record&gt;&lt;/Cite&gt;&lt;/EndNote&gt;</w:instrText>
      </w:r>
      <w:r w:rsidRPr="000179CF">
        <w:rPr>
          <w:color w:val="auto"/>
          <w:spacing w:val="14"/>
        </w:rPr>
        <w:fldChar w:fldCharType="separate"/>
      </w:r>
      <w:r w:rsidRPr="000179CF">
        <w:rPr>
          <w:color w:val="auto"/>
          <w:spacing w:val="14"/>
        </w:rPr>
        <w:t>(Safran, 1991)</w:t>
      </w:r>
      <w:r w:rsidRPr="000179CF">
        <w:rPr>
          <w:color w:val="auto"/>
          <w:spacing w:val="14"/>
        </w:rPr>
        <w:fldChar w:fldCharType="end"/>
      </w:r>
      <w:r w:rsidRPr="000179CF">
        <w:rPr>
          <w:color w:val="auto"/>
          <w:spacing w:val="14"/>
        </w:rPr>
        <w:t xml:space="preserve">.  </w:t>
      </w:r>
      <w:r w:rsidRPr="000179CF">
        <w:rPr>
          <w:rFonts w:hint="eastAsia"/>
          <w:color w:val="auto"/>
        </w:rPr>
        <w:t xml:space="preserve">The phenomenon of TikTok "refugees" represents the latest stage in this historical evolution, marking a shift from voluntary digital migration to </w:t>
      </w:r>
      <w:proofErr w:type="gramStart"/>
      <w:r w:rsidRPr="000179CF">
        <w:rPr>
          <w:rFonts w:hint="eastAsia"/>
          <w:color w:val="auto"/>
        </w:rPr>
        <w:t>geopolitically-driven</w:t>
      </w:r>
      <w:proofErr w:type="gramEnd"/>
      <w:r w:rsidRPr="000179CF">
        <w:rPr>
          <w:rFonts w:hint="eastAsia"/>
          <w:color w:val="auto"/>
        </w:rPr>
        <w:t xml:space="preserve"> platform displacement.</w:t>
      </w:r>
      <w:r w:rsidRPr="000179CF">
        <w:rPr>
          <w:color w:val="auto"/>
          <w:spacing w:val="4"/>
        </w:rPr>
        <w:t xml:space="preserve"> </w:t>
      </w:r>
    </w:p>
    <w:p w14:paraId="0C792D16"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To understand this phenomenon historically, we must trace the evolution of digital migration through four distinct phases: the technology-driven migrations of early internet communities (1990s-2000s), the social network transitions of the Web 2.0 era (2000s-2010s), the </w:t>
      </w:r>
      <w:proofErr w:type="gramStart"/>
      <w:r w:rsidRPr="000179CF">
        <w:rPr>
          <w:rFonts w:hint="eastAsia"/>
          <w:color w:val="auto"/>
          <w:spacing w:val="4"/>
        </w:rPr>
        <w:t>politically-motivated</w:t>
      </w:r>
      <w:proofErr w:type="gramEnd"/>
      <w:r w:rsidRPr="000179CF">
        <w:rPr>
          <w:rFonts w:hint="eastAsia"/>
          <w:color w:val="auto"/>
          <w:spacing w:val="4"/>
        </w:rPr>
        <w:t xml:space="preserve"> platform shifts of the social media age (2010s-2020s), and the current geopolitical </w:t>
      </w:r>
      <w:proofErr w:type="spellStart"/>
      <w:r w:rsidRPr="000179CF">
        <w:rPr>
          <w:rFonts w:hint="eastAsia"/>
          <w:color w:val="auto"/>
          <w:spacing w:val="4"/>
        </w:rPr>
        <w:t>platformization</w:t>
      </w:r>
      <w:proofErr w:type="spellEnd"/>
      <w:r w:rsidRPr="000179CF">
        <w:rPr>
          <w:rFonts w:hint="eastAsia"/>
          <w:color w:val="auto"/>
          <w:spacing w:val="4"/>
        </w:rPr>
        <w:t xml:space="preserve"> period (2020s-present). Each phase has exhibited distinct characteristics in terms of scale, duration, and reconstruction strategies </w:t>
      </w:r>
      <w:r w:rsidRPr="000179CF">
        <w:rPr>
          <w:color w:val="auto"/>
          <w:spacing w:val="4"/>
        </w:rPr>
        <w:fldChar w:fldCharType="begin"/>
      </w:r>
      <w:r w:rsidRPr="000179CF">
        <w:rPr>
          <w:color w:val="auto"/>
          <w:spacing w:val="4"/>
        </w:rPr>
        <w:instrText xml:space="preserve"> ADDIN EN.CITE &lt;EndNote&gt;&lt;Cite&gt;&lt;Author&gt;Ponzanesi&lt;/Author&gt;&lt;Year&gt;2022&lt;/Year&gt;&lt;RecNum&gt;2&lt;/RecNum&gt;&lt;DisplayText&gt;(Ponzanesi &amp;amp; Leurs, 2022)&lt;/DisplayText&gt;&lt;record&gt;&lt;rec-number&gt;2&lt;/rec-number&gt;&lt;foreign-keys&gt;&lt;key app="EN" db-id="t9s5eweeutprwse9dd8x0afnsdt2zpzrftz9" timestamp="1750510155"&gt;2&lt;/key&gt;&lt;/foreign-keys&gt;&lt;ref-type name="Journal Article"&gt;17&lt;/ref-type&gt;&lt;contributors&gt;&lt;authors&gt;&lt;author&gt;Ponzanesi, Sandra&lt;/author&gt;&lt;author&gt;Leurs, Koen&lt;/author&gt;&lt;/authors&gt;&lt;/contributors&gt;&lt;titles&gt;&lt;title&gt;Digital migration practices and the everyday&lt;/title&gt;&lt;secondary-title&gt;Communication, Culture and Critique&lt;/secondary-title&gt;&lt;/titles&gt;&lt;periodical&gt;&lt;full-title&gt;Communication, Culture and Critique&lt;/full-title&gt;&lt;/periodical&gt;&lt;pages&gt;103-121&lt;/pages&gt;&lt;volume&gt;15&lt;/volume&gt;&lt;number&gt;2&lt;/number&gt;&lt;dates&gt;&lt;year&gt;2022&lt;/year&gt;&lt;/dates&gt;&lt;isbn&gt;1753-9129&lt;/isbn&gt;&lt;urls&gt;&lt;/urls&gt;&lt;/record&gt;&lt;/Cite&gt;&lt;/EndNote&gt;</w:instrText>
      </w:r>
      <w:r w:rsidRPr="000179CF">
        <w:rPr>
          <w:color w:val="auto"/>
          <w:spacing w:val="4"/>
        </w:rPr>
        <w:fldChar w:fldCharType="separate"/>
      </w:r>
      <w:r w:rsidRPr="000179CF">
        <w:rPr>
          <w:color w:val="auto"/>
          <w:spacing w:val="4"/>
        </w:rPr>
        <w:t>(Ponzanesi &amp; Leurs, 2022)</w:t>
      </w:r>
      <w:r w:rsidRPr="000179CF">
        <w:rPr>
          <w:color w:val="auto"/>
          <w:spacing w:val="4"/>
        </w:rPr>
        <w:fldChar w:fldCharType="end"/>
      </w:r>
      <w:r w:rsidRPr="000179CF">
        <w:rPr>
          <w:rFonts w:hint="eastAsia"/>
          <w:color w:val="auto"/>
          <w:spacing w:val="4"/>
        </w:rPr>
        <w:t>.</w:t>
      </w:r>
    </w:p>
    <w:p w14:paraId="1FC3668F" w14:textId="77777777" w:rsidR="007E1DD2" w:rsidRPr="000179CF" w:rsidRDefault="00000000">
      <w:pPr>
        <w:pStyle w:val="a3"/>
        <w:spacing w:line="360" w:lineRule="auto"/>
        <w:ind w:firstLineChars="200" w:firstLine="416"/>
        <w:jc w:val="both"/>
        <w:rPr>
          <w:color w:val="auto"/>
        </w:rPr>
      </w:pPr>
      <w:r w:rsidRPr="000179CF">
        <w:rPr>
          <w:color w:val="auto"/>
          <w:spacing w:val="4"/>
        </w:rPr>
        <w:t>Users</w:t>
      </w:r>
      <w:r w:rsidRPr="000179CF">
        <w:rPr>
          <w:color w:val="auto"/>
          <w:spacing w:val="32"/>
        </w:rPr>
        <w:t xml:space="preserve"> </w:t>
      </w:r>
      <w:r w:rsidRPr="000179CF">
        <w:rPr>
          <w:color w:val="auto"/>
          <w:spacing w:val="4"/>
        </w:rPr>
        <w:t>actively recon</w:t>
      </w:r>
      <w:r w:rsidRPr="000179CF">
        <w:rPr>
          <w:color w:val="auto"/>
          <w:spacing w:val="3"/>
        </w:rPr>
        <w:t>struct their</w:t>
      </w:r>
      <w:r w:rsidRPr="000179CF">
        <w:rPr>
          <w:color w:val="auto"/>
          <w:spacing w:val="28"/>
        </w:rPr>
        <w:t xml:space="preserve"> </w:t>
      </w:r>
      <w:r w:rsidRPr="000179CF">
        <w:rPr>
          <w:color w:val="auto"/>
          <w:spacing w:val="3"/>
        </w:rPr>
        <w:t>digital</w:t>
      </w:r>
      <w:r w:rsidRPr="000179CF">
        <w:rPr>
          <w:color w:val="auto"/>
          <w:spacing w:val="25"/>
        </w:rPr>
        <w:t xml:space="preserve"> </w:t>
      </w:r>
      <w:r w:rsidRPr="000179CF">
        <w:rPr>
          <w:color w:val="auto"/>
          <w:spacing w:val="3"/>
        </w:rPr>
        <w:t>identities</w:t>
      </w:r>
      <w:r w:rsidRPr="000179CF">
        <w:rPr>
          <w:color w:val="auto"/>
          <w:spacing w:val="17"/>
          <w:w w:val="101"/>
        </w:rPr>
        <w:t xml:space="preserve"> </w:t>
      </w:r>
      <w:r w:rsidRPr="000179CF">
        <w:rPr>
          <w:color w:val="auto"/>
          <w:spacing w:val="3"/>
        </w:rPr>
        <w:t>through</w:t>
      </w:r>
      <w:r w:rsidRPr="000179CF">
        <w:rPr>
          <w:color w:val="auto"/>
          <w:spacing w:val="17"/>
          <w:w w:val="101"/>
        </w:rPr>
        <w:t xml:space="preserve"> </w:t>
      </w:r>
      <w:r w:rsidRPr="000179CF">
        <w:rPr>
          <w:color w:val="auto"/>
          <w:spacing w:val="3"/>
        </w:rPr>
        <w:t>virtual</w:t>
      </w:r>
      <w:r w:rsidRPr="000179CF">
        <w:rPr>
          <w:color w:val="auto"/>
          <w:spacing w:val="16"/>
          <w:w w:val="101"/>
        </w:rPr>
        <w:t xml:space="preserve"> </w:t>
      </w:r>
      <w:r w:rsidRPr="000179CF">
        <w:rPr>
          <w:color w:val="auto"/>
          <w:spacing w:val="3"/>
        </w:rPr>
        <w:t>tags</w:t>
      </w:r>
      <w:r w:rsidRPr="000179CF">
        <w:rPr>
          <w:color w:val="auto"/>
          <w:spacing w:val="33"/>
          <w:w w:val="101"/>
        </w:rPr>
        <w:t xml:space="preserve"> </w:t>
      </w:r>
      <w:r w:rsidRPr="000179CF">
        <w:rPr>
          <w:color w:val="auto"/>
          <w:spacing w:val="3"/>
        </w:rPr>
        <w:t>(such</w:t>
      </w:r>
      <w:r w:rsidRPr="000179CF">
        <w:rPr>
          <w:color w:val="auto"/>
          <w:spacing w:val="26"/>
        </w:rPr>
        <w:t xml:space="preserve"> </w:t>
      </w:r>
      <w:r w:rsidRPr="000179CF">
        <w:rPr>
          <w:color w:val="auto"/>
          <w:spacing w:val="3"/>
        </w:rPr>
        <w:t>as #</w:t>
      </w:r>
      <w:r w:rsidRPr="000179CF">
        <w:rPr>
          <w:color w:val="auto"/>
          <w:spacing w:val="4"/>
        </w:rPr>
        <w:t>TikTok refugees</w:t>
      </w:r>
      <w:proofErr w:type="gramStart"/>
      <w:r w:rsidRPr="000179CF">
        <w:rPr>
          <w:color w:val="auto"/>
          <w:spacing w:val="4"/>
        </w:rPr>
        <w:t>), and</w:t>
      </w:r>
      <w:proofErr w:type="gramEnd"/>
      <w:r w:rsidRPr="000179CF">
        <w:rPr>
          <w:color w:val="auto"/>
          <w:spacing w:val="4"/>
        </w:rPr>
        <w:t xml:space="preserve"> even perform d</w:t>
      </w:r>
      <w:r w:rsidRPr="000179CF">
        <w:rPr>
          <w:color w:val="auto"/>
          <w:spacing w:val="3"/>
        </w:rPr>
        <w:t>ispersal to gain traffic</w:t>
      </w:r>
      <w:r w:rsidRPr="000179CF">
        <w:rPr>
          <w:color w:val="auto"/>
          <w:spacing w:val="13"/>
        </w:rPr>
        <w:t xml:space="preserve"> </w:t>
      </w:r>
      <w:r w:rsidRPr="000179CF">
        <w:rPr>
          <w:color w:val="auto"/>
          <w:spacing w:val="3"/>
        </w:rPr>
        <w:t xml:space="preserve">dividends. Policy mutations (such as the US "ban if you don't sell" bill) have led to the dispersal process being instantaneous and discontinuous, and the traditional linear narrative of "departure adaptation return" has failed, reflecting broader questions about platform governance and content moderation at scale </w:t>
      </w:r>
      <w:r w:rsidRPr="000179CF">
        <w:rPr>
          <w:color w:val="auto"/>
          <w:spacing w:val="3"/>
        </w:rPr>
        <w:fldChar w:fldCharType="begin"/>
      </w:r>
      <w:r w:rsidRPr="000179CF">
        <w:rPr>
          <w:color w:val="auto"/>
          <w:spacing w:val="3"/>
        </w:rPr>
        <w:instrText xml:space="preserve"> ADDIN EN.CITE &lt;EndNote&gt;&lt;Cite&gt;&lt;Author&gt;Gillespie&lt;/Author&gt;&lt;Year&gt;2020&lt;/Year&gt;&lt;RecNum&gt;23&lt;/RecNum&gt;&lt;DisplayText&gt;(Gillespie, 2020)&lt;/DisplayText&gt;&lt;record&gt;&lt;rec-number&gt;23&lt;/rec-number&gt;&lt;foreign-keys&gt;&lt;key app="EN" db-id="t9s5eweeutprwse9dd8x0afnsdt2zpzrftz9" timestamp="1750513832"&gt;23&lt;/key&gt;&lt;/foreign-keys&gt;&lt;ref-type name="Journal Article"&gt;17&lt;/ref-type&gt;&lt;contributors&gt;&lt;authors&gt;&lt;author&gt;Gillespie, Tarleton&lt;/author&gt;&lt;/authors&gt;&lt;/contributors&gt;&lt;titles&gt;&lt;title&gt;Content moderation, AI, and the question of scale&lt;/title&gt;&lt;secondary-title&gt;Big Data &amp;amp; Society&lt;/secondary-title&gt;&lt;/titles&gt;&lt;periodical&gt;&lt;full-title&gt;Big Data &amp;amp; Society&lt;/full-title&gt;&lt;/periodical&gt;&lt;pages&gt;2053951720943234&lt;/pages&gt;&lt;volume&gt;7&lt;/volume&gt;&lt;number&gt;2&lt;/number&gt;&lt;dates&gt;&lt;year&gt;2020&lt;/year&gt;&lt;/dates&gt;&lt;isbn&gt;2053-9517&lt;/isbn&gt;&lt;urls&gt;&lt;/urls&gt;&lt;/record&gt;&lt;/Cite&gt;&lt;/EndNote&gt;</w:instrText>
      </w:r>
      <w:r w:rsidRPr="000179CF">
        <w:rPr>
          <w:color w:val="auto"/>
          <w:spacing w:val="3"/>
        </w:rPr>
        <w:fldChar w:fldCharType="separate"/>
      </w:r>
      <w:r w:rsidRPr="000179CF">
        <w:rPr>
          <w:color w:val="auto"/>
          <w:spacing w:val="3"/>
        </w:rPr>
        <w:t>(Gillespie, 2020)</w:t>
      </w:r>
      <w:r w:rsidRPr="000179CF">
        <w:rPr>
          <w:color w:val="auto"/>
          <w:spacing w:val="3"/>
        </w:rPr>
        <w:fldChar w:fldCharType="end"/>
      </w:r>
      <w:r w:rsidRPr="000179CF">
        <w:rPr>
          <w:color w:val="auto"/>
          <w:spacing w:val="3"/>
        </w:rPr>
        <w:t>.</w:t>
      </w:r>
      <w:r w:rsidRPr="000179CF">
        <w:rPr>
          <w:color w:val="auto"/>
          <w:spacing w:val="12"/>
        </w:rPr>
        <w:t xml:space="preserve"> </w:t>
      </w:r>
      <w:r w:rsidRPr="000179CF">
        <w:rPr>
          <w:color w:val="auto"/>
        </w:rPr>
        <w:t>How</w:t>
      </w:r>
      <w:r w:rsidRPr="000179CF">
        <w:rPr>
          <w:rFonts w:eastAsiaTheme="minorEastAsia" w:hint="eastAsia"/>
          <w:color w:val="auto"/>
          <w:spacing w:val="12"/>
          <w:lang w:eastAsia="zh-CN"/>
        </w:rPr>
        <w:t xml:space="preserve"> </w:t>
      </w:r>
      <w:r w:rsidRPr="000179CF">
        <w:rPr>
          <w:color w:val="auto"/>
        </w:rPr>
        <w:t>can</w:t>
      </w:r>
      <w:r w:rsidRPr="000179CF">
        <w:rPr>
          <w:rFonts w:eastAsiaTheme="minorEastAsia" w:hint="eastAsia"/>
          <w:color w:val="auto"/>
          <w:spacing w:val="12"/>
          <w:lang w:eastAsia="zh-CN"/>
        </w:rPr>
        <w:t xml:space="preserve"> </w:t>
      </w:r>
      <w:r w:rsidRPr="000179CF">
        <w:rPr>
          <w:color w:val="auto"/>
        </w:rPr>
        <w:t>digital</w:t>
      </w:r>
      <w:r w:rsidRPr="000179CF">
        <w:rPr>
          <w:rFonts w:eastAsiaTheme="minorEastAsia" w:hint="eastAsia"/>
          <w:color w:val="auto"/>
          <w:spacing w:val="12"/>
          <w:lang w:eastAsia="zh-CN"/>
        </w:rPr>
        <w:t xml:space="preserve"> </w:t>
      </w:r>
      <w:proofErr w:type="gramStart"/>
      <w:r w:rsidRPr="000179CF">
        <w:rPr>
          <w:color w:val="auto"/>
        </w:rPr>
        <w:t>dispersion</w:t>
      </w:r>
      <w:r w:rsidRPr="000179CF">
        <w:rPr>
          <w:color w:val="auto"/>
          <w:spacing w:val="12"/>
        </w:rPr>
        <w:t xml:space="preserve"> </w:t>
      </w:r>
      <w:r w:rsidRPr="000179CF">
        <w:rPr>
          <w:color w:val="auto"/>
          <w:spacing w:val="11"/>
        </w:rPr>
        <w:t xml:space="preserve"> </w:t>
      </w:r>
      <w:r w:rsidRPr="000179CF">
        <w:rPr>
          <w:color w:val="auto"/>
        </w:rPr>
        <w:t>reconstruct</w:t>
      </w:r>
      <w:proofErr w:type="gramEnd"/>
      <w:r w:rsidRPr="000179CF">
        <w:rPr>
          <w:color w:val="auto"/>
          <w:spacing w:val="11"/>
        </w:rPr>
        <w:t xml:space="preserve">  </w:t>
      </w:r>
      <w:r w:rsidRPr="000179CF">
        <w:rPr>
          <w:color w:val="auto"/>
        </w:rPr>
        <w:t>users</w:t>
      </w:r>
      <w:proofErr w:type="gramStart"/>
      <w:r w:rsidRPr="000179CF">
        <w:rPr>
          <w:color w:val="auto"/>
          <w:spacing w:val="11"/>
        </w:rPr>
        <w:t xml:space="preserve">'  </w:t>
      </w:r>
      <w:r w:rsidRPr="000179CF">
        <w:rPr>
          <w:color w:val="auto"/>
        </w:rPr>
        <w:t>perception</w:t>
      </w:r>
      <w:proofErr w:type="gramEnd"/>
      <w:r w:rsidRPr="000179CF">
        <w:rPr>
          <w:color w:val="auto"/>
          <w:spacing w:val="11"/>
        </w:rPr>
        <w:t xml:space="preserve">  </w:t>
      </w:r>
      <w:r w:rsidRPr="000179CF">
        <w:rPr>
          <w:color w:val="auto"/>
        </w:rPr>
        <w:t>of</w:t>
      </w:r>
      <w:r w:rsidRPr="000179CF">
        <w:rPr>
          <w:color w:val="auto"/>
          <w:spacing w:val="11"/>
        </w:rPr>
        <w:t xml:space="preserve"> </w:t>
      </w:r>
      <w:proofErr w:type="gramStart"/>
      <w:r w:rsidRPr="000179CF">
        <w:rPr>
          <w:color w:val="auto"/>
        </w:rPr>
        <w:t>time</w:t>
      </w:r>
      <w:r w:rsidRPr="000179CF">
        <w:rPr>
          <w:color w:val="auto"/>
          <w:spacing w:val="11"/>
        </w:rPr>
        <w:t xml:space="preserve">  (</w:t>
      </w:r>
      <w:proofErr w:type="gramEnd"/>
      <w:r w:rsidRPr="000179CF">
        <w:rPr>
          <w:color w:val="auto"/>
        </w:rPr>
        <w:t>policy</w:t>
      </w:r>
      <w:r w:rsidRPr="000179CF">
        <w:rPr>
          <w:color w:val="auto"/>
          <w:spacing w:val="1"/>
        </w:rPr>
        <w:t xml:space="preserve"> </w:t>
      </w:r>
      <w:r w:rsidRPr="000179CF">
        <w:rPr>
          <w:color w:val="auto"/>
          <w:spacing w:val="4"/>
        </w:rPr>
        <w:t>shock</w:t>
      </w:r>
      <w:r w:rsidRPr="000179CF">
        <w:rPr>
          <w:color w:val="auto"/>
          <w:spacing w:val="25"/>
        </w:rPr>
        <w:t xml:space="preserve"> </w:t>
      </w:r>
      <w:r w:rsidRPr="000179CF">
        <w:rPr>
          <w:color w:val="auto"/>
          <w:spacing w:val="4"/>
        </w:rPr>
        <w:t>cycle)</w:t>
      </w:r>
      <w:r w:rsidRPr="000179CF">
        <w:rPr>
          <w:color w:val="auto"/>
          <w:spacing w:val="29"/>
          <w:w w:val="101"/>
        </w:rPr>
        <w:t xml:space="preserve"> </w:t>
      </w:r>
      <w:r w:rsidRPr="000179CF">
        <w:rPr>
          <w:color w:val="auto"/>
          <w:spacing w:val="4"/>
        </w:rPr>
        <w:t>and</w:t>
      </w:r>
      <w:r w:rsidRPr="000179CF">
        <w:rPr>
          <w:color w:val="auto"/>
          <w:spacing w:val="33"/>
        </w:rPr>
        <w:t xml:space="preserve"> </w:t>
      </w:r>
      <w:r w:rsidRPr="000179CF">
        <w:rPr>
          <w:color w:val="auto"/>
          <w:spacing w:val="4"/>
        </w:rPr>
        <w:t>space</w:t>
      </w:r>
      <w:r w:rsidRPr="000179CF">
        <w:rPr>
          <w:color w:val="auto"/>
          <w:spacing w:val="31"/>
          <w:w w:val="101"/>
        </w:rPr>
        <w:t xml:space="preserve"> </w:t>
      </w:r>
      <w:r w:rsidRPr="000179CF">
        <w:rPr>
          <w:color w:val="auto"/>
          <w:spacing w:val="4"/>
        </w:rPr>
        <w:t>(nested relations</w:t>
      </w:r>
      <w:r w:rsidRPr="000179CF">
        <w:rPr>
          <w:color w:val="auto"/>
          <w:spacing w:val="3"/>
        </w:rPr>
        <w:t>hip between parent platform</w:t>
      </w:r>
      <w:r w:rsidRPr="000179CF">
        <w:rPr>
          <w:color w:val="auto"/>
          <w:spacing w:val="30"/>
          <w:w w:val="101"/>
        </w:rPr>
        <w:t xml:space="preserve"> </w:t>
      </w:r>
      <w:r w:rsidRPr="000179CF">
        <w:rPr>
          <w:color w:val="auto"/>
          <w:spacing w:val="3"/>
        </w:rPr>
        <w:t>and parasitic</w:t>
      </w:r>
      <w:r w:rsidRPr="000179CF">
        <w:rPr>
          <w:color w:val="auto"/>
          <w:spacing w:val="33"/>
        </w:rPr>
        <w:t xml:space="preserve"> </w:t>
      </w:r>
      <w:r w:rsidRPr="000179CF">
        <w:rPr>
          <w:color w:val="auto"/>
          <w:spacing w:val="3"/>
        </w:rPr>
        <w:t>space)?  How</w:t>
      </w:r>
      <w:r w:rsidRPr="000179CF">
        <w:rPr>
          <w:color w:val="auto"/>
        </w:rPr>
        <w:t xml:space="preserve">    </w:t>
      </w:r>
      <w:r w:rsidRPr="000179CF">
        <w:rPr>
          <w:color w:val="auto"/>
          <w:spacing w:val="3"/>
        </w:rPr>
        <w:t>can</w:t>
      </w:r>
      <w:r w:rsidRPr="000179CF">
        <w:rPr>
          <w:color w:val="auto"/>
          <w:spacing w:val="35"/>
          <w:w w:val="101"/>
        </w:rPr>
        <w:t xml:space="preserve"> </w:t>
      </w:r>
      <w:r w:rsidRPr="000179CF">
        <w:rPr>
          <w:color w:val="auto"/>
          <w:spacing w:val="3"/>
        </w:rPr>
        <w:t>emotional</w:t>
      </w:r>
      <w:r w:rsidRPr="000179CF">
        <w:rPr>
          <w:color w:val="auto"/>
          <w:spacing w:val="38"/>
          <w:w w:val="101"/>
        </w:rPr>
        <w:t xml:space="preserve"> </w:t>
      </w:r>
      <w:r w:rsidRPr="000179CF">
        <w:rPr>
          <w:color w:val="auto"/>
          <w:spacing w:val="3"/>
        </w:rPr>
        <w:t>capital</w:t>
      </w:r>
      <w:r w:rsidRPr="000179CF">
        <w:rPr>
          <w:color w:val="auto"/>
          <w:spacing w:val="17"/>
        </w:rPr>
        <w:t xml:space="preserve"> </w:t>
      </w:r>
      <w:r w:rsidRPr="000179CF">
        <w:rPr>
          <w:color w:val="auto"/>
          <w:spacing w:val="3"/>
        </w:rPr>
        <w:t>be</w:t>
      </w:r>
      <w:r w:rsidRPr="000179CF">
        <w:rPr>
          <w:color w:val="auto"/>
          <w:spacing w:val="32"/>
          <w:w w:val="101"/>
        </w:rPr>
        <w:t xml:space="preserve"> </w:t>
      </w:r>
      <w:r w:rsidRPr="000179CF">
        <w:rPr>
          <w:color w:val="auto"/>
          <w:spacing w:val="3"/>
        </w:rPr>
        <w:t>converted</w:t>
      </w:r>
      <w:r w:rsidRPr="000179CF">
        <w:rPr>
          <w:color w:val="auto"/>
          <w:spacing w:val="33"/>
          <w:w w:val="101"/>
        </w:rPr>
        <w:t xml:space="preserve"> </w:t>
      </w:r>
      <w:r w:rsidRPr="000179CF">
        <w:rPr>
          <w:color w:val="auto"/>
          <w:spacing w:val="3"/>
        </w:rPr>
        <w:t>into</w:t>
      </w:r>
      <w:r w:rsidRPr="000179CF">
        <w:rPr>
          <w:color w:val="auto"/>
          <w:spacing w:val="49"/>
        </w:rPr>
        <w:t xml:space="preserve"> </w:t>
      </w:r>
      <w:r w:rsidRPr="000179CF">
        <w:rPr>
          <w:color w:val="auto"/>
          <w:spacing w:val="3"/>
        </w:rPr>
        <w:t>"emo</w:t>
      </w:r>
      <w:r w:rsidRPr="000179CF">
        <w:rPr>
          <w:color w:val="auto"/>
          <w:spacing w:val="2"/>
        </w:rPr>
        <w:t>tional</w:t>
      </w:r>
      <w:r w:rsidRPr="000179CF">
        <w:rPr>
          <w:color w:val="auto"/>
          <w:spacing w:val="38"/>
          <w:w w:val="101"/>
        </w:rPr>
        <w:t xml:space="preserve"> </w:t>
      </w:r>
      <w:r w:rsidRPr="000179CF">
        <w:rPr>
          <w:color w:val="auto"/>
          <w:spacing w:val="2"/>
        </w:rPr>
        <w:t>cryptocurrencies"</w:t>
      </w:r>
      <w:r w:rsidRPr="000179CF">
        <w:rPr>
          <w:color w:val="auto"/>
          <w:spacing w:val="36"/>
          <w:w w:val="101"/>
        </w:rPr>
        <w:t xml:space="preserve"> </w:t>
      </w:r>
      <w:r w:rsidRPr="000179CF">
        <w:rPr>
          <w:color w:val="auto"/>
          <w:spacing w:val="2"/>
        </w:rPr>
        <w:t>(such</w:t>
      </w:r>
      <w:r w:rsidRPr="000179CF">
        <w:rPr>
          <w:color w:val="auto"/>
          <w:spacing w:val="35"/>
          <w:w w:val="101"/>
        </w:rPr>
        <w:t xml:space="preserve"> </w:t>
      </w:r>
      <w:r w:rsidRPr="000179CF">
        <w:rPr>
          <w:color w:val="auto"/>
          <w:spacing w:val="2"/>
        </w:rPr>
        <w:t>as</w:t>
      </w:r>
      <w:r w:rsidRPr="000179CF">
        <w:rPr>
          <w:color w:val="auto"/>
          <w:spacing w:val="24"/>
        </w:rPr>
        <w:t xml:space="preserve"> </w:t>
      </w:r>
      <w:r w:rsidRPr="000179CF">
        <w:rPr>
          <w:color w:val="auto"/>
          <w:spacing w:val="2"/>
        </w:rPr>
        <w:t>the</w:t>
      </w:r>
      <w:r w:rsidRPr="000179CF">
        <w:rPr>
          <w:color w:val="auto"/>
          <w:spacing w:val="44"/>
        </w:rPr>
        <w:t xml:space="preserve"> </w:t>
      </w:r>
      <w:r w:rsidRPr="000179CF">
        <w:rPr>
          <w:color w:val="auto"/>
          <w:spacing w:val="2"/>
        </w:rPr>
        <w:t>"digital</w:t>
      </w:r>
      <w:r w:rsidRPr="000179CF">
        <w:rPr>
          <w:color w:val="auto"/>
          <w:spacing w:val="24"/>
        </w:rPr>
        <w:t xml:space="preserve"> </w:t>
      </w:r>
      <w:r w:rsidRPr="000179CF">
        <w:rPr>
          <w:color w:val="auto"/>
          <w:spacing w:val="2"/>
        </w:rPr>
        <w:t>tears"</w:t>
      </w:r>
      <w:r w:rsidRPr="000179CF">
        <w:rPr>
          <w:color w:val="auto"/>
        </w:rPr>
        <w:t xml:space="preserve"> </w:t>
      </w:r>
      <w:r w:rsidRPr="000179CF">
        <w:rPr>
          <w:color w:val="auto"/>
          <w:spacing w:val="4"/>
        </w:rPr>
        <w:t>TRC</w:t>
      </w:r>
      <w:r w:rsidRPr="000179CF">
        <w:rPr>
          <w:color w:val="auto"/>
          <w:spacing w:val="37"/>
          <w:w w:val="101"/>
        </w:rPr>
        <w:t xml:space="preserve"> </w:t>
      </w:r>
      <w:r w:rsidRPr="000179CF">
        <w:rPr>
          <w:color w:val="auto"/>
          <w:spacing w:val="4"/>
        </w:rPr>
        <w:t>of Syrian</w:t>
      </w:r>
      <w:r w:rsidRPr="000179CF">
        <w:rPr>
          <w:color w:val="auto"/>
          <w:spacing w:val="22"/>
        </w:rPr>
        <w:t xml:space="preserve"> </w:t>
      </w:r>
      <w:r w:rsidRPr="000179CF">
        <w:rPr>
          <w:color w:val="auto"/>
          <w:spacing w:val="4"/>
        </w:rPr>
        <w:t>refugees)</w:t>
      </w:r>
      <w:r w:rsidRPr="000179CF">
        <w:rPr>
          <w:color w:val="auto"/>
          <w:spacing w:val="19"/>
          <w:w w:val="101"/>
        </w:rPr>
        <w:t xml:space="preserve"> </w:t>
      </w:r>
      <w:r w:rsidRPr="000179CF">
        <w:rPr>
          <w:color w:val="auto"/>
          <w:spacing w:val="4"/>
        </w:rPr>
        <w:t>by</w:t>
      </w:r>
      <w:r w:rsidRPr="000179CF">
        <w:rPr>
          <w:color w:val="auto"/>
          <w:spacing w:val="26"/>
        </w:rPr>
        <w:t xml:space="preserve"> </w:t>
      </w:r>
      <w:r w:rsidRPr="000179CF">
        <w:rPr>
          <w:color w:val="auto"/>
          <w:spacing w:val="4"/>
        </w:rPr>
        <w:t>algorithms</w:t>
      </w:r>
      <w:r w:rsidRPr="000179CF">
        <w:rPr>
          <w:color w:val="auto"/>
          <w:spacing w:val="34"/>
          <w:w w:val="101"/>
        </w:rPr>
        <w:t xml:space="preserve"> </w:t>
      </w:r>
      <w:r w:rsidRPr="000179CF">
        <w:rPr>
          <w:color w:val="auto"/>
          <w:spacing w:val="4"/>
        </w:rPr>
        <w:t>and</w:t>
      </w:r>
      <w:r w:rsidRPr="000179CF">
        <w:rPr>
          <w:color w:val="auto"/>
          <w:spacing w:val="30"/>
        </w:rPr>
        <w:t xml:space="preserve"> </w:t>
      </w:r>
      <w:r w:rsidRPr="000179CF">
        <w:rPr>
          <w:color w:val="auto"/>
          <w:spacing w:val="4"/>
        </w:rPr>
        <w:t>circulated</w:t>
      </w:r>
      <w:r w:rsidRPr="000179CF">
        <w:rPr>
          <w:color w:val="auto"/>
          <w:spacing w:val="24"/>
        </w:rPr>
        <w:t xml:space="preserve"> </w:t>
      </w:r>
      <w:r w:rsidRPr="000179CF">
        <w:rPr>
          <w:color w:val="auto"/>
          <w:spacing w:val="4"/>
        </w:rPr>
        <w:t>in the platform</w:t>
      </w:r>
      <w:r w:rsidRPr="000179CF">
        <w:rPr>
          <w:color w:val="auto"/>
          <w:spacing w:val="33"/>
        </w:rPr>
        <w:t xml:space="preserve"> </w:t>
      </w:r>
      <w:r w:rsidRPr="000179CF">
        <w:rPr>
          <w:color w:val="auto"/>
          <w:spacing w:val="4"/>
        </w:rPr>
        <w:t>economy?</w:t>
      </w:r>
      <w:r w:rsidRPr="000179CF">
        <w:rPr>
          <w:rFonts w:eastAsiaTheme="minorEastAsia" w:hint="eastAsia"/>
          <w:color w:val="auto"/>
          <w:spacing w:val="4"/>
          <w:lang w:eastAsia="zh-CN"/>
        </w:rPr>
        <w:t xml:space="preserve"> </w:t>
      </w:r>
      <w:r w:rsidRPr="000179CF">
        <w:rPr>
          <w:color w:val="auto"/>
          <w:spacing w:val="4"/>
        </w:rPr>
        <w:t>How</w:t>
      </w:r>
      <w:r w:rsidRPr="000179CF">
        <w:rPr>
          <w:color w:val="auto"/>
          <w:spacing w:val="27"/>
        </w:rPr>
        <w:t xml:space="preserve"> </w:t>
      </w:r>
      <w:r w:rsidRPr="000179CF">
        <w:rPr>
          <w:color w:val="auto"/>
          <w:spacing w:val="4"/>
        </w:rPr>
        <w:t>can host</w:t>
      </w:r>
      <w:r w:rsidRPr="000179CF">
        <w:rPr>
          <w:color w:val="auto"/>
        </w:rPr>
        <w:t xml:space="preserve"> </w:t>
      </w:r>
      <w:r w:rsidRPr="000179CF">
        <w:rPr>
          <w:color w:val="auto"/>
          <w:spacing w:val="3"/>
        </w:rPr>
        <w:t>platforms</w:t>
      </w:r>
      <w:r w:rsidRPr="000179CF">
        <w:rPr>
          <w:color w:val="auto"/>
          <w:spacing w:val="60"/>
          <w:w w:val="101"/>
        </w:rPr>
        <w:t xml:space="preserve"> </w:t>
      </w:r>
      <w:r w:rsidRPr="000179CF">
        <w:rPr>
          <w:color w:val="auto"/>
          <w:spacing w:val="3"/>
        </w:rPr>
        <w:t>(such</w:t>
      </w:r>
      <w:r w:rsidRPr="000179CF">
        <w:rPr>
          <w:color w:val="auto"/>
          <w:spacing w:val="42"/>
          <w:w w:val="101"/>
        </w:rPr>
        <w:t xml:space="preserve"> </w:t>
      </w:r>
      <w:r w:rsidRPr="000179CF">
        <w:rPr>
          <w:color w:val="auto"/>
          <w:spacing w:val="3"/>
        </w:rPr>
        <w:t>as</w:t>
      </w:r>
      <w:r w:rsidRPr="000179CF">
        <w:rPr>
          <w:color w:val="auto"/>
          <w:spacing w:val="23"/>
          <w:w w:val="101"/>
        </w:rPr>
        <w:t xml:space="preserve"> </w:t>
      </w:r>
      <w:proofErr w:type="spellStart"/>
      <w:r w:rsidRPr="000179CF">
        <w:rPr>
          <w:color w:val="auto"/>
          <w:spacing w:val="3"/>
        </w:rPr>
        <w:t>rednote</w:t>
      </w:r>
      <w:proofErr w:type="spellEnd"/>
      <w:r w:rsidRPr="000179CF">
        <w:rPr>
          <w:color w:val="auto"/>
          <w:spacing w:val="3"/>
        </w:rPr>
        <w:t>)</w:t>
      </w:r>
      <w:r w:rsidRPr="000179CF">
        <w:rPr>
          <w:color w:val="auto"/>
          <w:spacing w:val="41"/>
          <w:w w:val="101"/>
        </w:rPr>
        <w:t xml:space="preserve"> </w:t>
      </w:r>
      <w:r w:rsidRPr="000179CF">
        <w:rPr>
          <w:color w:val="auto"/>
          <w:spacing w:val="3"/>
        </w:rPr>
        <w:t>achieve</w:t>
      </w:r>
      <w:r w:rsidRPr="000179CF">
        <w:rPr>
          <w:color w:val="auto"/>
          <w:spacing w:val="45"/>
        </w:rPr>
        <w:t xml:space="preserve"> </w:t>
      </w:r>
      <w:r w:rsidRPr="000179CF">
        <w:rPr>
          <w:color w:val="auto"/>
          <w:spacing w:val="3"/>
        </w:rPr>
        <w:t>a</w:t>
      </w:r>
      <w:r w:rsidRPr="000179CF">
        <w:rPr>
          <w:color w:val="auto"/>
          <w:spacing w:val="25"/>
          <w:w w:val="101"/>
        </w:rPr>
        <w:t xml:space="preserve"> </w:t>
      </w:r>
      <w:r w:rsidRPr="000179CF">
        <w:rPr>
          <w:color w:val="auto"/>
          <w:spacing w:val="3"/>
        </w:rPr>
        <w:t>balance</w:t>
      </w:r>
      <w:r w:rsidRPr="000179CF">
        <w:rPr>
          <w:color w:val="auto"/>
          <w:spacing w:val="22"/>
          <w:w w:val="101"/>
        </w:rPr>
        <w:t xml:space="preserve"> </w:t>
      </w:r>
      <w:r w:rsidRPr="000179CF">
        <w:rPr>
          <w:color w:val="auto"/>
          <w:spacing w:val="3"/>
        </w:rPr>
        <w:t>between</w:t>
      </w:r>
      <w:r w:rsidRPr="000179CF">
        <w:rPr>
          <w:color w:val="auto"/>
          <w:spacing w:val="27"/>
        </w:rPr>
        <w:t xml:space="preserve"> </w:t>
      </w:r>
      <w:r w:rsidRPr="000179CF">
        <w:rPr>
          <w:color w:val="auto"/>
          <w:spacing w:val="3"/>
        </w:rPr>
        <w:t>refugee</w:t>
      </w:r>
      <w:r w:rsidRPr="000179CF">
        <w:rPr>
          <w:color w:val="auto"/>
          <w:spacing w:val="37"/>
          <w:w w:val="101"/>
        </w:rPr>
        <w:t xml:space="preserve"> </w:t>
      </w:r>
      <w:r w:rsidRPr="000179CF">
        <w:rPr>
          <w:color w:val="auto"/>
          <w:spacing w:val="3"/>
        </w:rPr>
        <w:t>containment</w:t>
      </w:r>
      <w:r w:rsidRPr="000179CF">
        <w:rPr>
          <w:color w:val="auto"/>
          <w:spacing w:val="42"/>
        </w:rPr>
        <w:t xml:space="preserve"> </w:t>
      </w:r>
      <w:r w:rsidRPr="000179CF">
        <w:rPr>
          <w:color w:val="auto"/>
          <w:spacing w:val="3"/>
        </w:rPr>
        <w:t>(humanitarian</w:t>
      </w:r>
      <w:r w:rsidRPr="000179CF">
        <w:rPr>
          <w:rFonts w:eastAsia="宋体" w:hint="eastAsia"/>
          <w:color w:val="auto"/>
          <w:spacing w:val="3"/>
          <w:lang w:eastAsia="zh-CN"/>
        </w:rPr>
        <w:t xml:space="preserve"> </w:t>
      </w:r>
      <w:r w:rsidRPr="000179CF">
        <w:rPr>
          <w:color w:val="auto"/>
          <w:spacing w:val="4"/>
        </w:rPr>
        <w:t>responsibility) and community ecological maintenance (user exclusion risk)?</w:t>
      </w:r>
    </w:p>
    <w:p w14:paraId="26422CF4" w14:textId="77777777" w:rsidR="007E1DD2" w:rsidRPr="000179CF" w:rsidRDefault="00000000">
      <w:pPr>
        <w:pStyle w:val="a3"/>
        <w:spacing w:line="360" w:lineRule="auto"/>
        <w:ind w:firstLineChars="200" w:firstLine="400"/>
        <w:jc w:val="both"/>
        <w:rPr>
          <w:color w:val="auto"/>
          <w:spacing w:val="4"/>
        </w:rPr>
      </w:pPr>
      <w:r w:rsidRPr="000179CF">
        <w:rPr>
          <w:color w:val="auto"/>
        </w:rPr>
        <w:t xml:space="preserve">TikTok's rapid global expansion has created significant platform dependencies among users and businesses worldwide, fundamentally altering how audiences engage with digital content and creating new forms of intimate connection </w:t>
      </w:r>
      <w:r w:rsidRPr="000179CF">
        <w:rPr>
          <w:color w:val="auto"/>
        </w:rPr>
        <w:fldChar w:fldCharType="begin"/>
      </w:r>
      <w:r w:rsidRPr="000179CF">
        <w:rPr>
          <w:color w:val="auto"/>
        </w:rPr>
        <w:instrText xml:space="preserve"> ADDIN EN.CITE &lt;EndNote&gt;&lt;Cite&gt;&lt;Author&gt;Dyche&lt;/Author&gt;&lt;Year&gt;2019&lt;/Year&gt;&lt;RecNum&gt;24&lt;/RecNum&gt;&lt;DisplayText&gt;(Dyche, 2019)&lt;/DisplayText&gt;&lt;record&gt;&lt;rec-number&gt;24&lt;/rec-number&gt;&lt;foreign-keys&gt;&lt;key app="EN" db-id="t9s5eweeutprwse9dd8x0afnsdt2zpzrftz9" timestamp="1750513889"&gt;24&lt;/key&gt;&lt;/foreign-keys&gt;&lt;ref-type name="Generic"&gt;13&lt;/ref-type&gt;&lt;contributors&gt;&lt;authors&gt;&lt;author&gt;Dyche, Caitlin&lt;/author&gt;&lt;/authors&gt;&lt;/contributors&gt;&lt;titles&gt;&lt;title&gt;Playing to the crowd: Musicians, audiences, and the intimate work of connection&lt;/title&gt;&lt;/titles&gt;&lt;dates&gt;&lt;year&gt;2019&lt;/year&gt;&lt;/dates&gt;&lt;publisher&gt;Taylor &amp;amp; Francis&lt;/publisher&gt;&lt;isbn&gt;1937-6529&lt;/isbn&gt;&lt;urls&gt;&lt;/urls&gt;&lt;/record&gt;&lt;/Cite&gt;&lt;/EndNote&gt;</w:instrText>
      </w:r>
      <w:r w:rsidRPr="000179CF">
        <w:rPr>
          <w:color w:val="auto"/>
        </w:rPr>
        <w:fldChar w:fldCharType="separate"/>
      </w:r>
      <w:r w:rsidRPr="000179CF">
        <w:rPr>
          <w:color w:val="auto"/>
        </w:rPr>
        <w:t>(Dyche, 2019)</w:t>
      </w:r>
      <w:r w:rsidRPr="000179CF">
        <w:rPr>
          <w:color w:val="auto"/>
        </w:rPr>
        <w:fldChar w:fldCharType="end"/>
      </w:r>
      <w:r w:rsidRPr="000179CF">
        <w:rPr>
          <w:color w:val="auto"/>
        </w:rPr>
        <w:t>.</w:t>
      </w:r>
      <w:r w:rsidRPr="000179CF">
        <w:rPr>
          <w:rFonts w:eastAsiaTheme="minorEastAsia" w:hint="eastAsia"/>
          <w:color w:val="auto"/>
          <w:lang w:eastAsia="zh-CN"/>
        </w:rPr>
        <w:t xml:space="preserve"> </w:t>
      </w:r>
      <w:proofErr w:type="gramStart"/>
      <w:r w:rsidRPr="000179CF">
        <w:rPr>
          <w:color w:val="auto"/>
          <w:spacing w:val="4"/>
        </w:rPr>
        <w:t>The  "</w:t>
      </w:r>
      <w:proofErr w:type="gramEnd"/>
      <w:r w:rsidRPr="000179CF">
        <w:rPr>
          <w:color w:val="auto"/>
          <w:spacing w:val="4"/>
        </w:rPr>
        <w:t>digital</w:t>
      </w:r>
      <w:r w:rsidRPr="000179CF">
        <w:rPr>
          <w:noProof/>
          <w:color w:val="auto"/>
          <w:spacing w:val="4"/>
        </w:rPr>
        <mc:AlternateContent>
          <mc:Choice Requires="wps">
            <w:drawing>
              <wp:anchor distT="0" distB="0" distL="114300" distR="114300" simplePos="0" relativeHeight="251659264" behindDoc="0" locked="0" layoutInCell="0" allowOverlap="1" wp14:anchorId="3478F3F5" wp14:editId="1F33CD5B">
                <wp:simplePos x="0" y="0"/>
                <wp:positionH relativeFrom="page">
                  <wp:posOffset>0</wp:posOffset>
                </wp:positionH>
                <wp:positionV relativeFrom="page">
                  <wp:posOffset>0</wp:posOffset>
                </wp:positionV>
                <wp:extent cx="3175" cy="3175"/>
                <wp:effectExtent l="0" t="0" r="0" b="0"/>
                <wp:wrapNone/>
                <wp:docPr id="11" name="矩形 11"/>
                <wp:cNvGraphicFramePr/>
                <a:graphic xmlns:a="http://schemas.openxmlformats.org/drawingml/2006/main">
                  <a:graphicData uri="http://schemas.microsoft.com/office/word/2010/wordprocessingShape">
                    <wps:wsp>
                      <wps:cNvSpPr/>
                      <wps:spPr>
                        <a:xfrm>
                          <a:off x="0" y="0"/>
                          <a:ext cx="3175" cy="3175"/>
                        </a:xfrm>
                        <a:prstGeom prst="rect">
                          <a:avLst/>
                        </a:prstGeom>
                        <a:solidFill>
                          <a:srgbClr val="000000"/>
                        </a:solidFill>
                        <a:ln>
                          <a:noFill/>
                        </a:ln>
                      </wps:spPr>
                      <wps:bodyPr upright="1"/>
                    </wps:wsp>
                  </a:graphicData>
                </a:graphic>
              </wp:anchor>
            </w:drawing>
          </mc:Choice>
          <mc:Fallback>
            <w:pict>
              <v:rect w14:anchorId="51DE818F" id="矩形 11" o:spid="_x0000_s1026" style="position:absolute;margin-left:0;margin-top:0;width:.25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" o:allowincell="f" fillcolor="black" stroked="f">
                <w10:wrap anchorx="page" anchory="page"/>
              </v:rect>
            </w:pict>
          </mc:Fallback>
        </mc:AlternateContent>
      </w:r>
      <w:r w:rsidRPr="000179CF">
        <w:rPr>
          <w:rFonts w:eastAsia="宋体" w:hint="eastAsia"/>
          <w:color w:val="auto"/>
          <w:spacing w:val="4"/>
          <w:lang w:eastAsia="zh-CN"/>
        </w:rPr>
        <w:t xml:space="preserve"> </w:t>
      </w:r>
      <w:r w:rsidRPr="000179CF">
        <w:rPr>
          <w:color w:val="auto"/>
          <w:spacing w:val="4"/>
        </w:rPr>
        <w:t xml:space="preserve">migration" triggered by the US ban has led to </w:t>
      </w:r>
      <w:proofErr w:type="spellStart"/>
      <w:r w:rsidRPr="000179CF">
        <w:rPr>
          <w:color w:val="auto"/>
          <w:spacing w:val="4"/>
        </w:rPr>
        <w:t>rednote's</w:t>
      </w:r>
      <w:proofErr w:type="spellEnd"/>
      <w:r w:rsidRPr="000179CF">
        <w:rPr>
          <w:color w:val="auto"/>
          <w:spacing w:val="4"/>
        </w:rPr>
        <w:t xml:space="preserve"> daily increase of over one million new users. </w:t>
      </w:r>
      <w:r w:rsidRPr="000179CF">
        <w:rPr>
          <w:rFonts w:hint="eastAsia"/>
          <w:color w:val="auto"/>
          <w:spacing w:val="4"/>
        </w:rPr>
        <w:t>This represents the largest forced digital migration in internet history, surpassing previous platform transitions in both scale and speed.</w:t>
      </w:r>
      <w:r w:rsidRPr="000179CF">
        <w:rPr>
          <w:rFonts w:hint="eastAsia"/>
          <w:color w:val="auto"/>
          <w:spacing w:val="4"/>
          <w:lang w:eastAsia="zh-CN"/>
        </w:rPr>
        <w:t xml:space="preserve"> </w:t>
      </w:r>
      <w:r w:rsidRPr="000179CF">
        <w:rPr>
          <w:color w:val="auto"/>
          <w:spacing w:val="4"/>
        </w:rPr>
        <w:t xml:space="preserve">Syrian refugees' daily income from TikTok live fundraising has plummeted by 75%, and the  international  aid  chain  has  been  disrupted  (UNHCR  report);Middle  Eastern  users  have experienced  a   "digital  culture  shock"  on  </w:t>
      </w:r>
      <w:proofErr w:type="spellStart"/>
      <w:r w:rsidRPr="000179CF">
        <w:rPr>
          <w:color w:val="auto"/>
          <w:spacing w:val="4"/>
        </w:rPr>
        <w:t>rednote</w:t>
      </w:r>
      <w:proofErr w:type="spellEnd"/>
      <w:r w:rsidRPr="000179CF">
        <w:rPr>
          <w:color w:val="auto"/>
          <w:spacing w:val="4"/>
        </w:rPr>
        <w:t xml:space="preserve">  due  to  language  barriers,  with  a  daily increase  of 45%  in  </w:t>
      </w:r>
      <w:proofErr w:type="spellStart"/>
      <w:r w:rsidRPr="000179CF">
        <w:rPr>
          <w:color w:val="auto"/>
          <w:spacing w:val="4"/>
        </w:rPr>
        <w:t>complaints.The</w:t>
      </w:r>
      <w:proofErr w:type="spellEnd"/>
      <w:r w:rsidRPr="000179CF">
        <w:rPr>
          <w:color w:val="auto"/>
          <w:spacing w:val="4"/>
        </w:rPr>
        <w:t xml:space="preserve">  platform   targeted  high  monetization  content  through  the "Migrant  Index",  causing  users  to  engage  in   "traumatic  performances"   (such  as  Ukrainian refugees deliberately   rendering   war   scenes    in  exchange    for   rewards).  </w:t>
      </w:r>
      <w:proofErr w:type="gramStart"/>
      <w:r w:rsidRPr="000179CF">
        <w:rPr>
          <w:color w:val="auto"/>
          <w:spacing w:val="4"/>
        </w:rPr>
        <w:t>The  green</w:t>
      </w:r>
      <w:proofErr w:type="gramEnd"/>
      <w:r w:rsidRPr="000179CF">
        <w:rPr>
          <w:color w:val="auto"/>
          <w:spacing w:val="4"/>
        </w:rPr>
        <w:t xml:space="preserve">  channel opened   by </w:t>
      </w:r>
      <w:proofErr w:type="spellStart"/>
      <w:proofErr w:type="gramStart"/>
      <w:r w:rsidRPr="000179CF">
        <w:rPr>
          <w:color w:val="auto"/>
          <w:spacing w:val="4"/>
        </w:rPr>
        <w:t>rednote</w:t>
      </w:r>
      <w:proofErr w:type="spellEnd"/>
      <w:r w:rsidRPr="000179CF">
        <w:rPr>
          <w:color w:val="auto"/>
          <w:spacing w:val="4"/>
        </w:rPr>
        <w:t xml:space="preserve">  for</w:t>
      </w:r>
      <w:proofErr w:type="gramEnd"/>
      <w:r w:rsidRPr="000179CF">
        <w:rPr>
          <w:color w:val="auto"/>
          <w:spacing w:val="4"/>
        </w:rPr>
        <w:t xml:space="preserve">  </w:t>
      </w:r>
      <w:proofErr w:type="gramStart"/>
      <w:r w:rsidRPr="000179CF">
        <w:rPr>
          <w:color w:val="auto"/>
          <w:spacing w:val="4"/>
        </w:rPr>
        <w:t>TikTok  refugees</w:t>
      </w:r>
      <w:proofErr w:type="gramEnd"/>
      <w:r w:rsidRPr="000179CF">
        <w:rPr>
          <w:color w:val="auto"/>
          <w:spacing w:val="4"/>
        </w:rPr>
        <w:t xml:space="preserve">  </w:t>
      </w:r>
      <w:proofErr w:type="gramStart"/>
      <w:r w:rsidRPr="000179CF">
        <w:rPr>
          <w:color w:val="auto"/>
          <w:spacing w:val="4"/>
        </w:rPr>
        <w:t>triggered  local</w:t>
      </w:r>
      <w:proofErr w:type="gramEnd"/>
      <w:r w:rsidRPr="000179CF">
        <w:rPr>
          <w:color w:val="auto"/>
          <w:spacing w:val="4"/>
        </w:rPr>
        <w:t xml:space="preserve">  users</w:t>
      </w:r>
      <w:proofErr w:type="gramStart"/>
      <w:r w:rsidRPr="000179CF">
        <w:rPr>
          <w:color w:val="auto"/>
          <w:spacing w:val="4"/>
        </w:rPr>
        <w:t>'  exclusionary</w:t>
      </w:r>
      <w:proofErr w:type="gramEnd"/>
      <w:r w:rsidRPr="000179CF">
        <w:rPr>
          <w:color w:val="auto"/>
          <w:spacing w:val="4"/>
        </w:rPr>
        <w:t xml:space="preserve">  </w:t>
      </w:r>
      <w:proofErr w:type="gramStart"/>
      <w:r w:rsidRPr="000179CF">
        <w:rPr>
          <w:color w:val="auto"/>
          <w:spacing w:val="4"/>
        </w:rPr>
        <w:t>sentiment,  with</w:t>
      </w:r>
      <w:proofErr w:type="gramEnd"/>
      <w:r w:rsidRPr="000179CF">
        <w:rPr>
          <w:color w:val="auto"/>
          <w:spacing w:val="4"/>
        </w:rPr>
        <w:t xml:space="preserve">  a monthly increase of 62% in reports.</w:t>
      </w:r>
    </w:p>
    <w:p w14:paraId="53C35E89" w14:textId="77777777" w:rsidR="007E1DD2" w:rsidRPr="000179CF" w:rsidRDefault="00000000">
      <w:pPr>
        <w:pStyle w:val="a3"/>
        <w:spacing w:line="360" w:lineRule="auto"/>
        <w:ind w:firstLineChars="200" w:firstLine="400"/>
        <w:jc w:val="both"/>
        <w:rPr>
          <w:color w:val="auto"/>
          <w:spacing w:val="33"/>
        </w:rPr>
      </w:pPr>
      <w:proofErr w:type="gramStart"/>
      <w:r w:rsidRPr="000179CF">
        <w:rPr>
          <w:color w:val="auto"/>
        </w:rPr>
        <w:t>The</w:t>
      </w:r>
      <w:r w:rsidRPr="000179CF">
        <w:rPr>
          <w:color w:val="auto"/>
          <w:spacing w:val="10"/>
        </w:rPr>
        <w:t xml:space="preserve">  </w:t>
      </w:r>
      <w:r w:rsidRPr="000179CF">
        <w:rPr>
          <w:color w:val="auto"/>
        </w:rPr>
        <w:t>current</w:t>
      </w:r>
      <w:proofErr w:type="gramEnd"/>
      <w:r w:rsidRPr="000179CF">
        <w:rPr>
          <w:color w:val="auto"/>
          <w:spacing w:val="10"/>
        </w:rPr>
        <w:t xml:space="preserve">  </w:t>
      </w:r>
      <w:proofErr w:type="gramStart"/>
      <w:r w:rsidRPr="000179CF">
        <w:rPr>
          <w:color w:val="auto"/>
        </w:rPr>
        <w:t>international</w:t>
      </w:r>
      <w:r w:rsidRPr="000179CF">
        <w:rPr>
          <w:color w:val="auto"/>
          <w:spacing w:val="10"/>
        </w:rPr>
        <w:t xml:space="preserve">  </w:t>
      </w:r>
      <w:r w:rsidRPr="000179CF">
        <w:rPr>
          <w:color w:val="auto"/>
        </w:rPr>
        <w:t>legal</w:t>
      </w:r>
      <w:proofErr w:type="gramEnd"/>
      <w:r w:rsidRPr="000179CF">
        <w:rPr>
          <w:color w:val="auto"/>
          <w:spacing w:val="10"/>
        </w:rPr>
        <w:t xml:space="preserve">  </w:t>
      </w:r>
      <w:proofErr w:type="gramStart"/>
      <w:r w:rsidRPr="000179CF">
        <w:rPr>
          <w:color w:val="auto"/>
        </w:rPr>
        <w:t>system</w:t>
      </w:r>
      <w:r w:rsidRPr="000179CF">
        <w:rPr>
          <w:color w:val="auto"/>
          <w:spacing w:val="10"/>
        </w:rPr>
        <w:t xml:space="preserve">  (</w:t>
      </w:r>
      <w:r w:rsidRPr="000179CF">
        <w:rPr>
          <w:color w:val="auto"/>
        </w:rPr>
        <w:t>such</w:t>
      </w:r>
      <w:r w:rsidRPr="000179CF">
        <w:rPr>
          <w:color w:val="auto"/>
          <w:spacing w:val="10"/>
        </w:rPr>
        <w:t xml:space="preserve">  </w:t>
      </w:r>
      <w:r w:rsidRPr="000179CF">
        <w:rPr>
          <w:color w:val="auto"/>
        </w:rPr>
        <w:t>as</w:t>
      </w:r>
      <w:proofErr w:type="gramEnd"/>
      <w:r w:rsidRPr="000179CF">
        <w:rPr>
          <w:color w:val="auto"/>
          <w:spacing w:val="10"/>
        </w:rPr>
        <w:t xml:space="preserve">  </w:t>
      </w:r>
      <w:proofErr w:type="gramStart"/>
      <w:r w:rsidRPr="000179CF">
        <w:rPr>
          <w:color w:val="auto"/>
        </w:rPr>
        <w:t>the</w:t>
      </w:r>
      <w:r w:rsidRPr="000179CF">
        <w:rPr>
          <w:color w:val="auto"/>
          <w:spacing w:val="10"/>
        </w:rPr>
        <w:t xml:space="preserve">  </w:t>
      </w:r>
      <w:r w:rsidRPr="000179CF">
        <w:rPr>
          <w:color w:val="auto"/>
        </w:rPr>
        <w:t>Refugee</w:t>
      </w:r>
      <w:proofErr w:type="gramEnd"/>
      <w:r w:rsidRPr="000179CF">
        <w:rPr>
          <w:color w:val="auto"/>
          <w:spacing w:val="10"/>
        </w:rPr>
        <w:t xml:space="preserve">  </w:t>
      </w:r>
      <w:proofErr w:type="gramStart"/>
      <w:r w:rsidRPr="000179CF">
        <w:rPr>
          <w:color w:val="auto"/>
        </w:rPr>
        <w:t>Convention</w:t>
      </w:r>
      <w:r w:rsidRPr="000179CF">
        <w:rPr>
          <w:color w:val="auto"/>
          <w:spacing w:val="10"/>
        </w:rPr>
        <w:t xml:space="preserve">)  </w:t>
      </w:r>
      <w:r w:rsidRPr="000179CF">
        <w:rPr>
          <w:color w:val="auto"/>
        </w:rPr>
        <w:t>does</w:t>
      </w:r>
      <w:proofErr w:type="gramEnd"/>
      <w:r w:rsidRPr="000179CF">
        <w:rPr>
          <w:color w:val="auto"/>
          <w:spacing w:val="10"/>
        </w:rPr>
        <w:t xml:space="preserve">  </w:t>
      </w:r>
      <w:proofErr w:type="gramStart"/>
      <w:r w:rsidRPr="000179CF">
        <w:rPr>
          <w:color w:val="auto"/>
        </w:rPr>
        <w:t>not</w:t>
      </w:r>
      <w:r w:rsidRPr="000179CF">
        <w:rPr>
          <w:color w:val="auto"/>
          <w:spacing w:val="10"/>
        </w:rPr>
        <w:t xml:space="preserve">  </w:t>
      </w:r>
      <w:r w:rsidRPr="000179CF">
        <w:rPr>
          <w:color w:val="auto"/>
        </w:rPr>
        <w:t>cover</w:t>
      </w:r>
      <w:proofErr w:type="gramEnd"/>
      <w:r w:rsidRPr="000179CF">
        <w:rPr>
          <w:color w:val="auto"/>
          <w:spacing w:val="2"/>
        </w:rPr>
        <w:t xml:space="preserve">  </w:t>
      </w:r>
      <w:r w:rsidRPr="000179CF">
        <w:rPr>
          <w:color w:val="auto"/>
          <w:spacing w:val="4"/>
        </w:rPr>
        <w:t>digital</w:t>
      </w:r>
      <w:r w:rsidRPr="000179CF">
        <w:rPr>
          <w:color w:val="auto"/>
          <w:spacing w:val="21"/>
          <w:w w:val="101"/>
        </w:rPr>
        <w:t xml:space="preserve"> </w:t>
      </w:r>
      <w:r w:rsidRPr="000179CF">
        <w:rPr>
          <w:color w:val="auto"/>
          <w:spacing w:val="4"/>
        </w:rPr>
        <w:t>dispersal</w:t>
      </w:r>
      <w:r w:rsidRPr="000179CF">
        <w:rPr>
          <w:color w:val="auto"/>
          <w:spacing w:val="18"/>
          <w:w w:val="101"/>
        </w:rPr>
        <w:t xml:space="preserve"> </w:t>
      </w:r>
      <w:r w:rsidRPr="000179CF">
        <w:rPr>
          <w:color w:val="auto"/>
          <w:spacing w:val="4"/>
        </w:rPr>
        <w:t>rights,</w:t>
      </w:r>
      <w:r w:rsidRPr="000179CF">
        <w:rPr>
          <w:color w:val="auto"/>
          <w:spacing w:val="21"/>
          <w:w w:val="101"/>
        </w:rPr>
        <w:t xml:space="preserve"> </w:t>
      </w:r>
      <w:r w:rsidRPr="000179CF">
        <w:rPr>
          <w:color w:val="auto"/>
          <w:spacing w:val="4"/>
        </w:rPr>
        <w:t>resulting</w:t>
      </w:r>
      <w:r w:rsidRPr="000179CF">
        <w:rPr>
          <w:color w:val="auto"/>
          <w:spacing w:val="24"/>
        </w:rPr>
        <w:t xml:space="preserve"> </w:t>
      </w:r>
      <w:r w:rsidRPr="000179CF">
        <w:rPr>
          <w:color w:val="auto"/>
          <w:spacing w:val="4"/>
        </w:rPr>
        <w:t>in</w:t>
      </w:r>
      <w:r w:rsidRPr="000179CF">
        <w:rPr>
          <w:color w:val="auto"/>
          <w:spacing w:val="25"/>
          <w:w w:val="101"/>
        </w:rPr>
        <w:t xml:space="preserve"> </w:t>
      </w:r>
      <w:r w:rsidRPr="000179CF">
        <w:rPr>
          <w:color w:val="auto"/>
          <w:spacing w:val="4"/>
        </w:rPr>
        <w:t>disputes</w:t>
      </w:r>
      <w:r w:rsidRPr="000179CF">
        <w:rPr>
          <w:color w:val="auto"/>
          <w:spacing w:val="24"/>
          <w:w w:val="101"/>
        </w:rPr>
        <w:t xml:space="preserve"> </w:t>
      </w:r>
      <w:r w:rsidRPr="000179CF">
        <w:rPr>
          <w:color w:val="auto"/>
          <w:spacing w:val="4"/>
        </w:rPr>
        <w:t>over</w:t>
      </w:r>
      <w:r w:rsidRPr="000179CF">
        <w:rPr>
          <w:color w:val="auto"/>
          <w:spacing w:val="27"/>
          <w:w w:val="101"/>
        </w:rPr>
        <w:t xml:space="preserve"> </w:t>
      </w:r>
      <w:r w:rsidRPr="000179CF">
        <w:rPr>
          <w:color w:val="auto"/>
          <w:spacing w:val="4"/>
        </w:rPr>
        <w:t>the</w:t>
      </w:r>
      <w:r w:rsidRPr="000179CF">
        <w:rPr>
          <w:color w:val="auto"/>
          <w:spacing w:val="35"/>
        </w:rPr>
        <w:t xml:space="preserve"> </w:t>
      </w:r>
      <w:r w:rsidRPr="000179CF">
        <w:rPr>
          <w:color w:val="auto"/>
          <w:spacing w:val="3"/>
        </w:rPr>
        <w:t>ownership</w:t>
      </w:r>
      <w:r w:rsidRPr="000179CF">
        <w:rPr>
          <w:color w:val="auto"/>
          <w:spacing w:val="35"/>
        </w:rPr>
        <w:t xml:space="preserve"> </w:t>
      </w:r>
      <w:r w:rsidRPr="000179CF">
        <w:rPr>
          <w:color w:val="auto"/>
          <w:spacing w:val="3"/>
        </w:rPr>
        <w:t>of</w:t>
      </w:r>
      <w:r w:rsidRPr="000179CF">
        <w:rPr>
          <w:color w:val="auto"/>
          <w:spacing w:val="-19"/>
        </w:rPr>
        <w:t xml:space="preserve"> </w:t>
      </w:r>
      <w:r w:rsidRPr="000179CF">
        <w:rPr>
          <w:color w:val="auto"/>
          <w:spacing w:val="3"/>
        </w:rPr>
        <w:t>virtual</w:t>
      </w:r>
      <w:r w:rsidRPr="000179CF">
        <w:rPr>
          <w:color w:val="auto"/>
          <w:spacing w:val="34"/>
        </w:rPr>
        <w:t xml:space="preserve"> </w:t>
      </w:r>
      <w:r w:rsidRPr="000179CF">
        <w:rPr>
          <w:color w:val="auto"/>
          <w:spacing w:val="3"/>
        </w:rPr>
        <w:t>assets</w:t>
      </w:r>
      <w:r w:rsidRPr="000179CF">
        <w:rPr>
          <w:color w:val="auto"/>
          <w:spacing w:val="34"/>
          <w:w w:val="101"/>
        </w:rPr>
        <w:t xml:space="preserve"> </w:t>
      </w:r>
      <w:r w:rsidRPr="000179CF">
        <w:rPr>
          <w:color w:val="auto"/>
          <w:spacing w:val="3"/>
        </w:rPr>
        <w:t>of</w:t>
      </w:r>
      <w:r w:rsidRPr="000179CF">
        <w:rPr>
          <w:color w:val="auto"/>
          <w:spacing w:val="-23"/>
        </w:rPr>
        <w:t xml:space="preserve"> </w:t>
      </w:r>
      <w:r w:rsidRPr="000179CF">
        <w:rPr>
          <w:color w:val="auto"/>
          <w:spacing w:val="3"/>
        </w:rPr>
        <w:t>refugee</w:t>
      </w:r>
      <w:r w:rsidRPr="000179CF">
        <w:rPr>
          <w:color w:val="auto"/>
          <w:spacing w:val="19"/>
        </w:rPr>
        <w:t xml:space="preserve"> </w:t>
      </w:r>
      <w:proofErr w:type="gramStart"/>
      <w:r w:rsidRPr="000179CF">
        <w:rPr>
          <w:color w:val="auto"/>
          <w:spacing w:val="3"/>
        </w:rPr>
        <w:t>users</w:t>
      </w:r>
      <w:r w:rsidRPr="000179CF">
        <w:rPr>
          <w:color w:val="auto"/>
        </w:rPr>
        <w:t xml:space="preserve">  </w:t>
      </w:r>
      <w:r w:rsidRPr="000179CF">
        <w:rPr>
          <w:color w:val="auto"/>
          <w:spacing w:val="15"/>
        </w:rPr>
        <w:t>(</w:t>
      </w:r>
      <w:proofErr w:type="gramEnd"/>
      <w:r w:rsidRPr="000179CF">
        <w:rPr>
          <w:color w:val="auto"/>
        </w:rPr>
        <w:t>such</w:t>
      </w:r>
      <w:r w:rsidRPr="000179CF">
        <w:rPr>
          <w:color w:val="auto"/>
          <w:spacing w:val="32"/>
        </w:rPr>
        <w:t xml:space="preserve"> </w:t>
      </w:r>
      <w:r w:rsidRPr="000179CF">
        <w:rPr>
          <w:color w:val="auto"/>
        </w:rPr>
        <w:t>as</w:t>
      </w:r>
      <w:r w:rsidRPr="000179CF">
        <w:rPr>
          <w:color w:val="auto"/>
          <w:spacing w:val="15"/>
        </w:rPr>
        <w:t xml:space="preserve"> </w:t>
      </w:r>
      <w:r w:rsidRPr="000179CF">
        <w:rPr>
          <w:color w:val="auto"/>
        </w:rPr>
        <w:t>TikTok</w:t>
      </w:r>
      <w:r w:rsidRPr="000179CF">
        <w:rPr>
          <w:color w:val="auto"/>
          <w:spacing w:val="15"/>
        </w:rPr>
        <w:t xml:space="preserve">   </w:t>
      </w:r>
      <w:proofErr w:type="gramStart"/>
      <w:r w:rsidRPr="000179CF">
        <w:rPr>
          <w:color w:val="auto"/>
        </w:rPr>
        <w:t>accounts</w:t>
      </w:r>
      <w:r w:rsidRPr="000179CF">
        <w:rPr>
          <w:color w:val="auto"/>
          <w:spacing w:val="15"/>
        </w:rPr>
        <w:t xml:space="preserve">  </w:t>
      </w:r>
      <w:r w:rsidRPr="000179CF">
        <w:rPr>
          <w:color w:val="auto"/>
        </w:rPr>
        <w:t>and</w:t>
      </w:r>
      <w:proofErr w:type="gramEnd"/>
      <w:r w:rsidRPr="000179CF">
        <w:rPr>
          <w:color w:val="auto"/>
          <w:spacing w:val="15"/>
        </w:rPr>
        <w:t xml:space="preserve">  </w:t>
      </w:r>
      <w:r w:rsidRPr="000179CF">
        <w:rPr>
          <w:color w:val="auto"/>
        </w:rPr>
        <w:t>fan</w:t>
      </w:r>
      <w:r w:rsidRPr="000179CF">
        <w:rPr>
          <w:color w:val="auto"/>
          <w:spacing w:val="15"/>
        </w:rPr>
        <w:t xml:space="preserve"> </w:t>
      </w:r>
      <w:proofErr w:type="gramStart"/>
      <w:r w:rsidRPr="000179CF">
        <w:rPr>
          <w:color w:val="auto"/>
        </w:rPr>
        <w:t>relationship</w:t>
      </w:r>
      <w:r w:rsidRPr="000179CF">
        <w:rPr>
          <w:color w:val="auto"/>
          <w:spacing w:val="8"/>
        </w:rPr>
        <w:t xml:space="preserve">  </w:t>
      </w:r>
      <w:r w:rsidRPr="000179CF">
        <w:rPr>
          <w:color w:val="auto"/>
        </w:rPr>
        <w:t>chains</w:t>
      </w:r>
      <w:proofErr w:type="gramEnd"/>
      <w:r w:rsidRPr="000179CF">
        <w:rPr>
          <w:color w:val="auto"/>
          <w:spacing w:val="15"/>
        </w:rPr>
        <w:t xml:space="preserve">) </w:t>
      </w:r>
      <w:r w:rsidRPr="000179CF">
        <w:rPr>
          <w:color w:val="auto"/>
        </w:rPr>
        <w:t>in</w:t>
      </w:r>
      <w:r w:rsidRPr="000179CF">
        <w:rPr>
          <w:color w:val="auto"/>
          <w:spacing w:val="11"/>
        </w:rPr>
        <w:t xml:space="preserve"> </w:t>
      </w:r>
      <w:r w:rsidRPr="000179CF">
        <w:rPr>
          <w:color w:val="auto"/>
        </w:rPr>
        <w:t>cross</w:t>
      </w:r>
      <w:r w:rsidRPr="000179CF">
        <w:rPr>
          <w:color w:val="auto"/>
          <w:spacing w:val="15"/>
        </w:rPr>
        <w:t>-</w:t>
      </w:r>
      <w:r w:rsidRPr="000179CF">
        <w:rPr>
          <w:color w:val="auto"/>
        </w:rPr>
        <w:t>border</w:t>
      </w:r>
      <w:r w:rsidRPr="000179CF">
        <w:rPr>
          <w:color w:val="auto"/>
          <w:spacing w:val="15"/>
        </w:rPr>
        <w:t xml:space="preserve">   </w:t>
      </w:r>
      <w:r w:rsidRPr="000179CF">
        <w:rPr>
          <w:color w:val="auto"/>
        </w:rPr>
        <w:t>migration</w:t>
      </w:r>
      <w:r w:rsidRPr="000179CF">
        <w:rPr>
          <w:color w:val="auto"/>
          <w:spacing w:val="15"/>
        </w:rPr>
        <w:t xml:space="preserve">. </w:t>
      </w:r>
      <w:r w:rsidRPr="000179CF">
        <w:rPr>
          <w:color w:val="auto"/>
        </w:rPr>
        <w:t>The</w:t>
      </w:r>
      <w:r w:rsidRPr="000179CF">
        <w:rPr>
          <w:color w:val="auto"/>
          <w:spacing w:val="15"/>
        </w:rPr>
        <w:t xml:space="preserve">   </w:t>
      </w:r>
      <w:proofErr w:type="gramStart"/>
      <w:r w:rsidRPr="000179CF">
        <w:rPr>
          <w:color w:val="auto"/>
        </w:rPr>
        <w:t xml:space="preserve">identity  </w:t>
      </w:r>
      <w:r w:rsidRPr="000179CF">
        <w:rPr>
          <w:color w:val="auto"/>
          <w:spacing w:val="3"/>
        </w:rPr>
        <w:t>authentication</w:t>
      </w:r>
      <w:proofErr w:type="gramEnd"/>
      <w:r w:rsidRPr="000179CF">
        <w:rPr>
          <w:color w:val="auto"/>
          <w:spacing w:val="6"/>
        </w:rPr>
        <w:t xml:space="preserve">  </w:t>
      </w:r>
      <w:proofErr w:type="gramStart"/>
      <w:r w:rsidRPr="000179CF">
        <w:rPr>
          <w:color w:val="auto"/>
          <w:spacing w:val="3"/>
        </w:rPr>
        <w:t>vacuum  lacks</w:t>
      </w:r>
      <w:proofErr w:type="gramEnd"/>
      <w:r w:rsidRPr="000179CF">
        <w:rPr>
          <w:color w:val="auto"/>
          <w:spacing w:val="16"/>
          <w:w w:val="101"/>
        </w:rPr>
        <w:t xml:space="preserve">  </w:t>
      </w:r>
      <w:r w:rsidRPr="000179CF">
        <w:rPr>
          <w:color w:val="auto"/>
          <w:spacing w:val="3"/>
        </w:rPr>
        <w:t>"</w:t>
      </w:r>
      <w:proofErr w:type="gramStart"/>
      <w:r w:rsidRPr="000179CF">
        <w:rPr>
          <w:color w:val="auto"/>
          <w:spacing w:val="3"/>
        </w:rPr>
        <w:t>Digital  Diaspora</w:t>
      </w:r>
      <w:proofErr w:type="gramEnd"/>
      <w:r w:rsidRPr="000179CF">
        <w:rPr>
          <w:color w:val="auto"/>
          <w:spacing w:val="3"/>
        </w:rPr>
        <w:t xml:space="preserve">  Certification</w:t>
      </w:r>
      <w:proofErr w:type="gramStart"/>
      <w:r w:rsidRPr="000179CF">
        <w:rPr>
          <w:color w:val="auto"/>
          <w:spacing w:val="3"/>
        </w:rPr>
        <w:t>",  and</w:t>
      </w:r>
      <w:proofErr w:type="gramEnd"/>
      <w:r w:rsidRPr="000179CF">
        <w:rPr>
          <w:color w:val="auto"/>
          <w:spacing w:val="3"/>
        </w:rPr>
        <w:t xml:space="preserve">  </w:t>
      </w:r>
      <w:proofErr w:type="gramStart"/>
      <w:r w:rsidRPr="000179CF">
        <w:rPr>
          <w:color w:val="auto"/>
          <w:spacing w:val="3"/>
        </w:rPr>
        <w:t>refugee  users</w:t>
      </w:r>
      <w:proofErr w:type="gramEnd"/>
      <w:r w:rsidRPr="000179CF">
        <w:rPr>
          <w:color w:val="auto"/>
          <w:spacing w:val="3"/>
        </w:rPr>
        <w:t xml:space="preserve">  </w:t>
      </w:r>
      <w:proofErr w:type="gramStart"/>
      <w:r w:rsidRPr="000179CF">
        <w:rPr>
          <w:color w:val="auto"/>
          <w:spacing w:val="3"/>
        </w:rPr>
        <w:t>cannot  enjoy</w:t>
      </w:r>
      <w:proofErr w:type="gramEnd"/>
      <w:r w:rsidRPr="000179CF">
        <w:rPr>
          <w:color w:val="auto"/>
        </w:rPr>
        <w:t xml:space="preserve">  </w:t>
      </w:r>
      <w:r w:rsidRPr="000179CF">
        <w:rPr>
          <w:color w:val="auto"/>
          <w:spacing w:val="4"/>
        </w:rPr>
        <w:t>the</w:t>
      </w:r>
      <w:r w:rsidRPr="000179CF">
        <w:rPr>
          <w:color w:val="auto"/>
          <w:spacing w:val="25"/>
        </w:rPr>
        <w:t xml:space="preserve"> </w:t>
      </w:r>
      <w:r w:rsidRPr="000179CF">
        <w:rPr>
          <w:color w:val="auto"/>
          <w:spacing w:val="4"/>
        </w:rPr>
        <w:t>platform's</w:t>
      </w:r>
      <w:r w:rsidRPr="000179CF">
        <w:rPr>
          <w:color w:val="auto"/>
          <w:spacing w:val="34"/>
        </w:rPr>
        <w:t xml:space="preserve"> </w:t>
      </w:r>
      <w:proofErr w:type="gramStart"/>
      <w:r w:rsidRPr="000179CF">
        <w:rPr>
          <w:color w:val="auto"/>
          <w:spacing w:val="4"/>
        </w:rPr>
        <w:t>traffic  support</w:t>
      </w:r>
      <w:proofErr w:type="gramEnd"/>
      <w:r w:rsidRPr="000179CF">
        <w:rPr>
          <w:color w:val="auto"/>
          <w:spacing w:val="28"/>
          <w:w w:val="101"/>
        </w:rPr>
        <w:t xml:space="preserve"> </w:t>
      </w:r>
      <w:r w:rsidRPr="000179CF">
        <w:rPr>
          <w:color w:val="auto"/>
          <w:spacing w:val="4"/>
        </w:rPr>
        <w:t>polic</w:t>
      </w:r>
      <w:r w:rsidRPr="000179CF">
        <w:rPr>
          <w:color w:val="auto"/>
          <w:spacing w:val="3"/>
        </w:rPr>
        <w:t>ies.</w:t>
      </w:r>
      <w:r w:rsidRPr="000179CF">
        <w:rPr>
          <w:color w:val="auto"/>
          <w:spacing w:val="33"/>
        </w:rPr>
        <w:t xml:space="preserve"> </w:t>
      </w:r>
      <w:r w:rsidRPr="000179CF">
        <w:rPr>
          <w:rFonts w:hint="eastAsia"/>
          <w:color w:val="auto"/>
          <w:spacing w:val="3"/>
        </w:rPr>
        <w:t xml:space="preserve">Unlike previous digital migrations which occurred gradually through user choice, the TikTok case demonstrates how </w:t>
      </w:r>
      <w:r w:rsidRPr="000179CF">
        <w:rPr>
          <w:rFonts w:hint="eastAsia"/>
          <w:color w:val="auto"/>
          <w:spacing w:val="3"/>
        </w:rPr>
        <w:lastRenderedPageBreak/>
        <w:t>rapidly geopolitical forces can reshape digital landscapes, echoing historical patterns of forced migration in physical spaces.</w:t>
      </w:r>
    </w:p>
    <w:p w14:paraId="090E9C11" w14:textId="77777777" w:rsidR="007E1DD2" w:rsidRPr="000179CF" w:rsidRDefault="00000000">
      <w:pPr>
        <w:pStyle w:val="a3"/>
        <w:spacing w:line="360" w:lineRule="auto"/>
        <w:ind w:firstLineChars="200" w:firstLine="412"/>
        <w:jc w:val="both"/>
        <w:rPr>
          <w:color w:val="auto"/>
        </w:rPr>
      </w:pPr>
      <w:r w:rsidRPr="000179CF">
        <w:rPr>
          <w:color w:val="auto"/>
          <w:spacing w:val="3"/>
        </w:rPr>
        <w:t>Based</w:t>
      </w:r>
      <w:r w:rsidRPr="000179CF">
        <w:rPr>
          <w:color w:val="auto"/>
          <w:spacing w:val="34"/>
          <w:w w:val="101"/>
        </w:rPr>
        <w:t xml:space="preserve"> </w:t>
      </w:r>
      <w:r w:rsidRPr="000179CF">
        <w:rPr>
          <w:color w:val="auto"/>
          <w:spacing w:val="3"/>
        </w:rPr>
        <w:t>on</w:t>
      </w:r>
      <w:r w:rsidRPr="000179CF">
        <w:rPr>
          <w:color w:val="auto"/>
          <w:spacing w:val="30"/>
        </w:rPr>
        <w:t xml:space="preserve"> </w:t>
      </w:r>
      <w:r w:rsidRPr="000179CF">
        <w:rPr>
          <w:color w:val="auto"/>
          <w:spacing w:val="3"/>
        </w:rPr>
        <w:t>the</w:t>
      </w:r>
      <w:r w:rsidRPr="000179CF">
        <w:rPr>
          <w:color w:val="auto"/>
          <w:spacing w:val="47"/>
          <w:w w:val="101"/>
        </w:rPr>
        <w:t xml:space="preserve"> </w:t>
      </w:r>
      <w:r w:rsidRPr="000179CF">
        <w:rPr>
          <w:color w:val="auto"/>
          <w:spacing w:val="3"/>
        </w:rPr>
        <w:t>above</w:t>
      </w:r>
      <w:r w:rsidRPr="000179CF">
        <w:rPr>
          <w:color w:val="auto"/>
          <w:spacing w:val="35"/>
        </w:rPr>
        <w:t xml:space="preserve"> </w:t>
      </w:r>
      <w:r w:rsidRPr="000179CF">
        <w:rPr>
          <w:color w:val="auto"/>
          <w:spacing w:val="3"/>
        </w:rPr>
        <w:t>background,</w:t>
      </w:r>
      <w:r w:rsidRPr="000179CF">
        <w:rPr>
          <w:color w:val="auto"/>
          <w:spacing w:val="36"/>
          <w:w w:val="101"/>
        </w:rPr>
        <w:t xml:space="preserve"> </w:t>
      </w:r>
      <w:r w:rsidRPr="000179CF">
        <w:rPr>
          <w:color w:val="auto"/>
          <w:spacing w:val="3"/>
        </w:rPr>
        <w:t>the</w:t>
      </w:r>
      <w:r w:rsidRPr="000179CF">
        <w:rPr>
          <w:color w:val="auto"/>
          <w:spacing w:val="47"/>
        </w:rPr>
        <w:t xml:space="preserve"> </w:t>
      </w:r>
      <w:r w:rsidRPr="000179CF">
        <w:rPr>
          <w:color w:val="auto"/>
          <w:spacing w:val="3"/>
        </w:rPr>
        <w:t>core</w:t>
      </w:r>
      <w:r w:rsidRPr="000179CF">
        <w:rPr>
          <w:color w:val="auto"/>
          <w:spacing w:val="48"/>
          <w:w w:val="101"/>
        </w:rPr>
        <w:t xml:space="preserve"> </w:t>
      </w:r>
      <w:r w:rsidRPr="000179CF">
        <w:rPr>
          <w:color w:val="auto"/>
          <w:spacing w:val="3"/>
        </w:rPr>
        <w:t>issue</w:t>
      </w:r>
      <w:r w:rsidRPr="000179CF">
        <w:rPr>
          <w:color w:val="auto"/>
          <w:spacing w:val="34"/>
          <w:w w:val="101"/>
        </w:rPr>
        <w:t xml:space="preserve"> </w:t>
      </w:r>
      <w:r w:rsidRPr="000179CF">
        <w:rPr>
          <w:color w:val="auto"/>
          <w:spacing w:val="3"/>
        </w:rPr>
        <w:t>that</w:t>
      </w:r>
      <w:r w:rsidRPr="000179CF">
        <w:rPr>
          <w:color w:val="auto"/>
          <w:spacing w:val="35"/>
          <w:w w:val="101"/>
        </w:rPr>
        <w:t xml:space="preserve"> </w:t>
      </w:r>
      <w:proofErr w:type="gramStart"/>
      <w:r w:rsidRPr="000179CF">
        <w:rPr>
          <w:color w:val="auto"/>
          <w:spacing w:val="3"/>
        </w:rPr>
        <w:t>this</w:t>
      </w:r>
      <w:r w:rsidRPr="000179CF">
        <w:rPr>
          <w:color w:val="auto"/>
        </w:rPr>
        <w:t xml:space="preserve">  study</w:t>
      </w:r>
      <w:proofErr w:type="gramEnd"/>
      <w:r w:rsidRPr="000179CF">
        <w:rPr>
          <w:color w:val="auto"/>
          <w:spacing w:val="33"/>
        </w:rPr>
        <w:t xml:space="preserve"> </w:t>
      </w:r>
      <w:proofErr w:type="gramStart"/>
      <w:r w:rsidRPr="000179CF">
        <w:rPr>
          <w:color w:val="auto"/>
        </w:rPr>
        <w:t>focuses</w:t>
      </w:r>
      <w:r w:rsidRPr="000179CF">
        <w:rPr>
          <w:color w:val="auto"/>
          <w:spacing w:val="10"/>
        </w:rPr>
        <w:t xml:space="preserve">  </w:t>
      </w:r>
      <w:r w:rsidRPr="000179CF">
        <w:rPr>
          <w:color w:val="auto"/>
        </w:rPr>
        <w:t>on</w:t>
      </w:r>
      <w:proofErr w:type="gramEnd"/>
      <w:r w:rsidRPr="000179CF">
        <w:rPr>
          <w:color w:val="auto"/>
          <w:spacing w:val="10"/>
        </w:rPr>
        <w:t xml:space="preserve">  </w:t>
      </w:r>
      <w:r w:rsidRPr="000179CF">
        <w:rPr>
          <w:color w:val="auto"/>
        </w:rPr>
        <w:t>is</w:t>
      </w:r>
      <w:r w:rsidRPr="000179CF">
        <w:rPr>
          <w:color w:val="auto"/>
          <w:spacing w:val="10"/>
        </w:rPr>
        <w:t xml:space="preserve">: </w:t>
      </w:r>
      <w:proofErr w:type="gramStart"/>
      <w:r w:rsidRPr="000179CF">
        <w:rPr>
          <w:color w:val="auto"/>
        </w:rPr>
        <w:t>how</w:t>
      </w:r>
      <w:r w:rsidRPr="000179CF">
        <w:rPr>
          <w:color w:val="auto"/>
          <w:spacing w:val="11"/>
        </w:rPr>
        <w:t xml:space="preserve">  </w:t>
      </w:r>
      <w:r w:rsidRPr="000179CF">
        <w:rPr>
          <w:color w:val="auto"/>
        </w:rPr>
        <w:t>can</w:t>
      </w:r>
      <w:proofErr w:type="gramEnd"/>
      <w:r w:rsidRPr="000179CF">
        <w:rPr>
          <w:color w:val="auto"/>
          <w:spacing w:val="10"/>
        </w:rPr>
        <w:t xml:space="preserve">  </w:t>
      </w:r>
      <w:r w:rsidRPr="000179CF">
        <w:rPr>
          <w:color w:val="auto"/>
        </w:rPr>
        <w:t>the</w:t>
      </w:r>
      <w:r w:rsidRPr="000179CF">
        <w:rPr>
          <w:color w:val="auto"/>
          <w:spacing w:val="10"/>
        </w:rPr>
        <w:t xml:space="preserve">   </w:t>
      </w:r>
      <w:r w:rsidRPr="000179CF">
        <w:rPr>
          <w:color w:val="auto"/>
        </w:rPr>
        <w:t>digital</w:t>
      </w:r>
      <w:r w:rsidRPr="000179CF">
        <w:rPr>
          <w:color w:val="auto"/>
          <w:spacing w:val="10"/>
        </w:rPr>
        <w:t xml:space="preserve">   </w:t>
      </w:r>
      <w:proofErr w:type="gramStart"/>
      <w:r w:rsidRPr="000179CF">
        <w:rPr>
          <w:color w:val="auto"/>
        </w:rPr>
        <w:t>immigrant</w:t>
      </w:r>
      <w:r w:rsidRPr="000179CF">
        <w:rPr>
          <w:color w:val="auto"/>
          <w:spacing w:val="17"/>
          <w:w w:val="101"/>
        </w:rPr>
        <w:t xml:space="preserve">  </w:t>
      </w:r>
      <w:r w:rsidRPr="000179CF">
        <w:rPr>
          <w:color w:val="auto"/>
        </w:rPr>
        <w:t>community</w:t>
      </w:r>
      <w:r w:rsidRPr="000179CF">
        <w:rPr>
          <w:color w:val="auto"/>
          <w:spacing w:val="10"/>
        </w:rPr>
        <w:t xml:space="preserve">   (</w:t>
      </w:r>
      <w:proofErr w:type="gramEnd"/>
      <w:r w:rsidRPr="000179CF">
        <w:rPr>
          <w:color w:val="auto"/>
        </w:rPr>
        <w:t>TikTok</w:t>
      </w:r>
      <w:r w:rsidRPr="000179CF">
        <w:rPr>
          <w:color w:val="auto"/>
          <w:spacing w:val="28"/>
          <w:w w:val="101"/>
        </w:rPr>
        <w:t xml:space="preserve"> </w:t>
      </w:r>
      <w:r w:rsidRPr="000179CF">
        <w:rPr>
          <w:color w:val="auto"/>
          <w:spacing w:val="10"/>
        </w:rPr>
        <w:t>"</w:t>
      </w:r>
      <w:r w:rsidRPr="000179CF">
        <w:rPr>
          <w:color w:val="auto"/>
        </w:rPr>
        <w:t>refugees</w:t>
      </w:r>
      <w:proofErr w:type="gramStart"/>
      <w:r w:rsidRPr="000179CF">
        <w:rPr>
          <w:color w:val="auto"/>
          <w:spacing w:val="10"/>
        </w:rPr>
        <w:t>")</w:t>
      </w:r>
      <w:r w:rsidRPr="000179CF">
        <w:rPr>
          <w:color w:val="auto"/>
          <w:spacing w:val="17"/>
          <w:w w:val="101"/>
        </w:rPr>
        <w:t xml:space="preserve">  </w:t>
      </w:r>
      <w:r w:rsidRPr="000179CF">
        <w:rPr>
          <w:color w:val="auto"/>
        </w:rPr>
        <w:t>form</w:t>
      </w:r>
      <w:proofErr w:type="gramEnd"/>
      <w:r w:rsidRPr="000179CF">
        <w:rPr>
          <w:color w:val="auto"/>
          <w:spacing w:val="18"/>
        </w:rPr>
        <w:t xml:space="preserve">  </w:t>
      </w:r>
      <w:proofErr w:type="gramStart"/>
      <w:r w:rsidRPr="000179CF">
        <w:rPr>
          <w:color w:val="auto"/>
        </w:rPr>
        <w:t xml:space="preserve">a  </w:t>
      </w:r>
      <w:r w:rsidRPr="000179CF">
        <w:rPr>
          <w:color w:val="auto"/>
          <w:spacing w:val="4"/>
        </w:rPr>
        <w:t>cloud</w:t>
      </w:r>
      <w:proofErr w:type="gramEnd"/>
      <w:r w:rsidRPr="000179CF">
        <w:rPr>
          <w:color w:val="auto"/>
          <w:spacing w:val="4"/>
        </w:rPr>
        <w:t xml:space="preserve">    community</w:t>
      </w:r>
      <w:r w:rsidRPr="000179CF">
        <w:rPr>
          <w:color w:val="auto"/>
        </w:rPr>
        <w:t xml:space="preserve">    </w:t>
      </w:r>
      <w:r w:rsidRPr="000179CF">
        <w:rPr>
          <w:color w:val="auto"/>
          <w:spacing w:val="4"/>
        </w:rPr>
        <w:t>that</w:t>
      </w:r>
      <w:r w:rsidRPr="000179CF">
        <w:rPr>
          <w:color w:val="auto"/>
          <w:spacing w:val="17"/>
        </w:rPr>
        <w:t xml:space="preserve">   </w:t>
      </w:r>
      <w:r w:rsidRPr="000179CF">
        <w:rPr>
          <w:color w:val="auto"/>
          <w:spacing w:val="4"/>
        </w:rPr>
        <w:t>transcends   physical    boundaries    through    the   reconstruction    of</w:t>
      </w:r>
      <w:r w:rsidRPr="000179CF">
        <w:rPr>
          <w:color w:val="auto"/>
        </w:rPr>
        <w:t xml:space="preserve"> </w:t>
      </w:r>
      <w:r w:rsidRPr="000179CF">
        <w:rPr>
          <w:color w:val="auto"/>
          <w:spacing w:val="4"/>
        </w:rPr>
        <w:t>spatiotemporal</w:t>
      </w:r>
      <w:r w:rsidRPr="000179CF">
        <w:rPr>
          <w:color w:val="auto"/>
          <w:spacing w:val="40"/>
        </w:rPr>
        <w:t xml:space="preserve"> </w:t>
      </w:r>
      <w:proofErr w:type="gramStart"/>
      <w:r w:rsidRPr="000179CF">
        <w:rPr>
          <w:color w:val="auto"/>
          <w:spacing w:val="4"/>
        </w:rPr>
        <w:t>perception  and</w:t>
      </w:r>
      <w:proofErr w:type="gramEnd"/>
      <w:r w:rsidRPr="000179CF">
        <w:rPr>
          <w:color w:val="auto"/>
          <w:spacing w:val="4"/>
        </w:rPr>
        <w:t xml:space="preserve">  </w:t>
      </w:r>
      <w:proofErr w:type="gramStart"/>
      <w:r w:rsidRPr="000179CF">
        <w:rPr>
          <w:color w:val="auto"/>
          <w:spacing w:val="4"/>
        </w:rPr>
        <w:t>emotional</w:t>
      </w:r>
      <w:r w:rsidRPr="000179CF">
        <w:rPr>
          <w:color w:val="auto"/>
          <w:spacing w:val="12"/>
        </w:rPr>
        <w:t xml:space="preserve">  </w:t>
      </w:r>
      <w:r w:rsidRPr="000179CF">
        <w:rPr>
          <w:color w:val="auto"/>
          <w:spacing w:val="4"/>
        </w:rPr>
        <w:t>connection</w:t>
      </w:r>
      <w:proofErr w:type="gramEnd"/>
      <w:r w:rsidRPr="000179CF">
        <w:rPr>
          <w:color w:val="auto"/>
          <w:spacing w:val="8"/>
        </w:rPr>
        <w:t xml:space="preserve">  </w:t>
      </w:r>
      <w:proofErr w:type="gramStart"/>
      <w:r w:rsidRPr="000179CF">
        <w:rPr>
          <w:color w:val="auto"/>
          <w:spacing w:val="4"/>
        </w:rPr>
        <w:t>under</w:t>
      </w:r>
      <w:r w:rsidRPr="000179CF">
        <w:rPr>
          <w:color w:val="auto"/>
          <w:spacing w:val="7"/>
        </w:rPr>
        <w:t xml:space="preserve">  </w:t>
      </w:r>
      <w:r w:rsidRPr="000179CF">
        <w:rPr>
          <w:color w:val="auto"/>
          <w:spacing w:val="4"/>
        </w:rPr>
        <w:t>the</w:t>
      </w:r>
      <w:proofErr w:type="gramEnd"/>
      <w:r w:rsidRPr="000179CF">
        <w:rPr>
          <w:color w:val="auto"/>
          <w:spacing w:val="13"/>
        </w:rPr>
        <w:t xml:space="preserve">  </w:t>
      </w:r>
      <w:proofErr w:type="gramStart"/>
      <w:r w:rsidRPr="000179CF">
        <w:rPr>
          <w:color w:val="auto"/>
          <w:spacing w:val="4"/>
        </w:rPr>
        <w:t>conflict</w:t>
      </w:r>
      <w:r w:rsidRPr="000179CF">
        <w:rPr>
          <w:color w:val="auto"/>
          <w:spacing w:val="13"/>
          <w:w w:val="101"/>
        </w:rPr>
        <w:t xml:space="preserve">  </w:t>
      </w:r>
      <w:r w:rsidRPr="000179CF">
        <w:rPr>
          <w:color w:val="auto"/>
          <w:spacing w:val="4"/>
        </w:rPr>
        <w:t>of</w:t>
      </w:r>
      <w:proofErr w:type="gramEnd"/>
      <w:r w:rsidRPr="000179CF">
        <w:rPr>
          <w:color w:val="auto"/>
          <w:spacing w:val="28"/>
          <w:w w:val="101"/>
        </w:rPr>
        <w:t xml:space="preserve"> </w:t>
      </w:r>
      <w:proofErr w:type="gramStart"/>
      <w:r w:rsidRPr="000179CF">
        <w:rPr>
          <w:color w:val="auto"/>
          <w:spacing w:val="4"/>
        </w:rPr>
        <w:t>global</w:t>
      </w:r>
      <w:r w:rsidRPr="000179CF">
        <w:rPr>
          <w:color w:val="auto"/>
          <w:spacing w:val="13"/>
        </w:rPr>
        <w:t xml:space="preserve">  </w:t>
      </w:r>
      <w:r w:rsidRPr="000179CF">
        <w:rPr>
          <w:color w:val="auto"/>
          <w:spacing w:val="4"/>
        </w:rPr>
        <w:t>geopolitics</w:t>
      </w:r>
      <w:proofErr w:type="gramEnd"/>
      <w:r w:rsidRPr="000179CF">
        <w:rPr>
          <w:color w:val="auto"/>
        </w:rPr>
        <w:t xml:space="preserve">  and</w:t>
      </w:r>
      <w:r w:rsidRPr="000179CF">
        <w:rPr>
          <w:color w:val="auto"/>
          <w:spacing w:val="48"/>
          <w:w w:val="101"/>
        </w:rPr>
        <w:t xml:space="preserve"> </w:t>
      </w:r>
      <w:r w:rsidRPr="000179CF">
        <w:rPr>
          <w:color w:val="auto"/>
        </w:rPr>
        <w:t>technological</w:t>
      </w:r>
      <w:r w:rsidRPr="000179CF">
        <w:rPr>
          <w:color w:val="auto"/>
          <w:spacing w:val="15"/>
        </w:rPr>
        <w:t xml:space="preserve"> </w:t>
      </w:r>
      <w:r w:rsidRPr="000179CF">
        <w:rPr>
          <w:color w:val="auto"/>
        </w:rPr>
        <w:t>hegemony</w:t>
      </w:r>
      <w:r w:rsidRPr="000179CF">
        <w:rPr>
          <w:color w:val="auto"/>
          <w:spacing w:val="15"/>
        </w:rPr>
        <w:t>?</w:t>
      </w:r>
      <w:r w:rsidRPr="000179CF">
        <w:rPr>
          <w:color w:val="auto"/>
          <w:spacing w:val="17"/>
        </w:rPr>
        <w:t xml:space="preserve"> </w:t>
      </w:r>
      <w:r w:rsidRPr="000179CF">
        <w:rPr>
          <w:rFonts w:eastAsia="宋体" w:hint="eastAsia"/>
          <w:color w:val="auto"/>
          <w:spacing w:val="17"/>
          <w:lang w:eastAsia="zh-CN"/>
        </w:rPr>
        <w:t xml:space="preserve"> </w:t>
      </w:r>
      <w:r w:rsidRPr="000179CF">
        <w:rPr>
          <w:rFonts w:hint="eastAsia"/>
          <w:color w:val="auto"/>
        </w:rPr>
        <w:t xml:space="preserve">From a historical perspective, how do TikTok "refugees" </w:t>
      </w:r>
      <w:proofErr w:type="gramStart"/>
      <w:r w:rsidRPr="000179CF">
        <w:rPr>
          <w:rFonts w:hint="eastAsia"/>
          <w:color w:val="auto"/>
        </w:rPr>
        <w:t>utilize</w:t>
      </w:r>
      <w:r w:rsidRPr="000179CF">
        <w:rPr>
          <w:color w:val="auto"/>
        </w:rPr>
        <w:t xml:space="preserve">  </w:t>
      </w:r>
      <w:r w:rsidRPr="000179CF">
        <w:rPr>
          <w:color w:val="auto"/>
          <w:spacing w:val="4"/>
        </w:rPr>
        <w:t>the</w:t>
      </w:r>
      <w:proofErr w:type="gramEnd"/>
      <w:r w:rsidRPr="000179CF">
        <w:rPr>
          <w:color w:val="auto"/>
          <w:spacing w:val="16"/>
        </w:rPr>
        <w:t xml:space="preserve">  </w:t>
      </w:r>
      <w:r w:rsidRPr="000179CF">
        <w:rPr>
          <w:color w:val="auto"/>
          <w:spacing w:val="4"/>
        </w:rPr>
        <w:t>immediacy,</w:t>
      </w:r>
      <w:r w:rsidRPr="000179CF">
        <w:rPr>
          <w:color w:val="auto"/>
          <w:spacing w:val="47"/>
        </w:rPr>
        <w:t xml:space="preserve"> </w:t>
      </w:r>
      <w:proofErr w:type="gramStart"/>
      <w:r w:rsidRPr="000179CF">
        <w:rPr>
          <w:color w:val="auto"/>
          <w:spacing w:val="4"/>
        </w:rPr>
        <w:t>algorithmic  recommendations,  and</w:t>
      </w:r>
      <w:proofErr w:type="gramEnd"/>
      <w:r w:rsidRPr="000179CF">
        <w:rPr>
          <w:color w:val="auto"/>
          <w:spacing w:val="4"/>
        </w:rPr>
        <w:t xml:space="preserve">  </w:t>
      </w:r>
      <w:proofErr w:type="gramStart"/>
      <w:r w:rsidRPr="000179CF">
        <w:rPr>
          <w:color w:val="auto"/>
          <w:spacing w:val="4"/>
        </w:rPr>
        <w:t>symbol</w:t>
      </w:r>
      <w:r w:rsidRPr="000179CF">
        <w:rPr>
          <w:color w:val="auto"/>
          <w:spacing w:val="12"/>
          <w:w w:val="101"/>
        </w:rPr>
        <w:t xml:space="preserve">  </w:t>
      </w:r>
      <w:r w:rsidRPr="000179CF">
        <w:rPr>
          <w:color w:val="auto"/>
          <w:spacing w:val="4"/>
        </w:rPr>
        <w:t>system</w:t>
      </w:r>
      <w:proofErr w:type="gramEnd"/>
      <w:r w:rsidRPr="000179CF">
        <w:rPr>
          <w:color w:val="auto"/>
          <w:spacing w:val="4"/>
        </w:rPr>
        <w:t xml:space="preserve">  o</w:t>
      </w:r>
      <w:r w:rsidRPr="000179CF">
        <w:rPr>
          <w:color w:val="auto"/>
          <w:spacing w:val="3"/>
        </w:rPr>
        <w:t>f</w:t>
      </w:r>
      <w:r w:rsidRPr="000179CF">
        <w:rPr>
          <w:color w:val="auto"/>
          <w:spacing w:val="21"/>
          <w:w w:val="101"/>
        </w:rPr>
        <w:t xml:space="preserve"> </w:t>
      </w:r>
      <w:proofErr w:type="spellStart"/>
      <w:proofErr w:type="gramStart"/>
      <w:r w:rsidRPr="000179CF">
        <w:rPr>
          <w:color w:val="auto"/>
          <w:spacing w:val="3"/>
        </w:rPr>
        <w:t>rednote</w:t>
      </w:r>
      <w:proofErr w:type="spellEnd"/>
      <w:r w:rsidRPr="000179CF">
        <w:rPr>
          <w:color w:val="auto"/>
          <w:spacing w:val="3"/>
        </w:rPr>
        <w:t xml:space="preserve">  to</w:t>
      </w:r>
      <w:proofErr w:type="gramEnd"/>
      <w:r w:rsidRPr="000179CF">
        <w:rPr>
          <w:color w:val="auto"/>
          <w:spacing w:val="3"/>
        </w:rPr>
        <w:t xml:space="preserve">  </w:t>
      </w:r>
      <w:proofErr w:type="gramStart"/>
      <w:r w:rsidRPr="000179CF">
        <w:rPr>
          <w:color w:val="auto"/>
          <w:spacing w:val="3"/>
        </w:rPr>
        <w:t>dissolve  the</w:t>
      </w:r>
      <w:proofErr w:type="gramEnd"/>
      <w:r w:rsidRPr="000179CF">
        <w:rPr>
          <w:color w:val="auto"/>
        </w:rPr>
        <w:t xml:space="preserve">  </w:t>
      </w:r>
      <w:r w:rsidRPr="000179CF">
        <w:rPr>
          <w:color w:val="auto"/>
          <w:spacing w:val="4"/>
        </w:rPr>
        <w:t xml:space="preserve">spatiotemporal fragmentation </w:t>
      </w:r>
      <w:proofErr w:type="gramStart"/>
      <w:r w:rsidRPr="000179CF">
        <w:rPr>
          <w:color w:val="auto"/>
          <w:spacing w:val="4"/>
        </w:rPr>
        <w:t>caused  by</w:t>
      </w:r>
      <w:proofErr w:type="gramEnd"/>
      <w:r w:rsidRPr="000179CF">
        <w:rPr>
          <w:color w:val="auto"/>
          <w:spacing w:val="4"/>
        </w:rPr>
        <w:t xml:space="preserve">  physical</w:t>
      </w:r>
      <w:r w:rsidRPr="000179CF">
        <w:rPr>
          <w:color w:val="auto"/>
          <w:spacing w:val="12"/>
          <w:w w:val="101"/>
        </w:rPr>
        <w:t xml:space="preserve"> </w:t>
      </w:r>
      <w:r w:rsidRPr="000179CF">
        <w:rPr>
          <w:color w:val="auto"/>
          <w:spacing w:val="4"/>
        </w:rPr>
        <w:t>dispersion</w:t>
      </w:r>
      <w:r w:rsidRPr="000179CF">
        <w:rPr>
          <w:color w:val="auto"/>
          <w:spacing w:val="25"/>
          <w:w w:val="101"/>
        </w:rPr>
        <w:t xml:space="preserve"> </w:t>
      </w:r>
      <w:r w:rsidRPr="000179CF">
        <w:rPr>
          <w:color w:val="auto"/>
          <w:spacing w:val="4"/>
        </w:rPr>
        <w:t>and r</w:t>
      </w:r>
      <w:r w:rsidRPr="000179CF">
        <w:rPr>
          <w:color w:val="auto"/>
          <w:spacing w:val="3"/>
        </w:rPr>
        <w:t>econstruct</w:t>
      </w:r>
      <w:r w:rsidRPr="000179CF">
        <w:rPr>
          <w:color w:val="auto"/>
          <w:spacing w:val="10"/>
        </w:rPr>
        <w:t xml:space="preserve"> </w:t>
      </w:r>
      <w:r w:rsidRPr="000179CF">
        <w:rPr>
          <w:color w:val="auto"/>
          <w:spacing w:val="3"/>
        </w:rPr>
        <w:t xml:space="preserve">a hybrid   </w:t>
      </w:r>
      <w:proofErr w:type="gramStart"/>
      <w:r w:rsidRPr="000179CF">
        <w:rPr>
          <w:color w:val="auto"/>
          <w:spacing w:val="3"/>
        </w:rPr>
        <w:t>experience</w:t>
      </w:r>
      <w:r w:rsidRPr="000179CF">
        <w:rPr>
          <w:color w:val="auto"/>
        </w:rPr>
        <w:t xml:space="preserve">  of</w:t>
      </w:r>
      <w:proofErr w:type="gramEnd"/>
      <w:r w:rsidRPr="000179CF">
        <w:rPr>
          <w:color w:val="auto"/>
          <w:spacing w:val="18"/>
        </w:rPr>
        <w:t xml:space="preserve">  </w:t>
      </w:r>
      <w:r w:rsidRPr="000179CF">
        <w:rPr>
          <w:color w:val="auto"/>
          <w:spacing w:val="12"/>
        </w:rPr>
        <w:t>"</w:t>
      </w:r>
      <w:r w:rsidRPr="000179CF">
        <w:rPr>
          <w:color w:val="auto"/>
        </w:rPr>
        <w:t>time</w:t>
      </w:r>
      <w:r w:rsidRPr="000179CF">
        <w:rPr>
          <w:color w:val="auto"/>
          <w:spacing w:val="12"/>
        </w:rPr>
        <w:t xml:space="preserve">   </w:t>
      </w:r>
      <w:r w:rsidRPr="000179CF">
        <w:rPr>
          <w:color w:val="auto"/>
        </w:rPr>
        <w:t>compression</w:t>
      </w:r>
      <w:r w:rsidRPr="000179CF">
        <w:rPr>
          <w:color w:val="auto"/>
          <w:spacing w:val="12"/>
        </w:rPr>
        <w:t xml:space="preserve">"   </w:t>
      </w:r>
      <w:r w:rsidRPr="000179CF">
        <w:rPr>
          <w:color w:val="auto"/>
        </w:rPr>
        <w:t>and</w:t>
      </w:r>
      <w:r w:rsidRPr="000179CF">
        <w:rPr>
          <w:color w:val="auto"/>
          <w:spacing w:val="12"/>
        </w:rPr>
        <w:t xml:space="preserve">    "</w:t>
      </w:r>
      <w:r w:rsidRPr="000179CF">
        <w:rPr>
          <w:color w:val="auto"/>
        </w:rPr>
        <w:t>spatial</w:t>
      </w:r>
      <w:r w:rsidRPr="000179CF">
        <w:rPr>
          <w:color w:val="auto"/>
          <w:spacing w:val="12"/>
        </w:rPr>
        <w:t xml:space="preserve">   </w:t>
      </w:r>
      <w:r w:rsidRPr="000179CF">
        <w:rPr>
          <w:color w:val="auto"/>
        </w:rPr>
        <w:t>folding</w:t>
      </w:r>
      <w:r w:rsidRPr="000179CF">
        <w:rPr>
          <w:color w:val="auto"/>
          <w:spacing w:val="12"/>
        </w:rPr>
        <w:t xml:space="preserve">"?   </w:t>
      </w:r>
      <w:r w:rsidRPr="000179CF">
        <w:rPr>
          <w:rFonts w:hint="eastAsia"/>
          <w:color w:val="auto"/>
        </w:rPr>
        <w:t xml:space="preserve">Building on patterns observed in previous digital migrations, what creative </w:t>
      </w:r>
      <w:proofErr w:type="gramStart"/>
      <w:r w:rsidRPr="000179CF">
        <w:rPr>
          <w:rFonts w:hint="eastAsia"/>
          <w:color w:val="auto"/>
        </w:rPr>
        <w:t>practices</w:t>
      </w:r>
      <w:r w:rsidRPr="000179CF">
        <w:rPr>
          <w:color w:val="auto"/>
          <w:spacing w:val="3"/>
        </w:rPr>
        <w:t xml:space="preserve">  (such  as</w:t>
      </w:r>
      <w:proofErr w:type="gramEnd"/>
      <w:r w:rsidRPr="000179CF">
        <w:rPr>
          <w:color w:val="auto"/>
          <w:spacing w:val="3"/>
        </w:rPr>
        <w:t xml:space="preserve">  </w:t>
      </w:r>
      <w:proofErr w:type="gramStart"/>
      <w:r w:rsidRPr="000179CF">
        <w:rPr>
          <w:color w:val="auto"/>
          <w:spacing w:val="3"/>
        </w:rPr>
        <w:t>nonverbal  symbols</w:t>
      </w:r>
      <w:proofErr w:type="gramEnd"/>
      <w:r w:rsidRPr="000179CF">
        <w:rPr>
          <w:color w:val="auto"/>
          <w:spacing w:val="3"/>
        </w:rPr>
        <w:t xml:space="preserve">  and</w:t>
      </w:r>
      <w:r w:rsidRPr="000179CF">
        <w:rPr>
          <w:color w:val="auto"/>
          <w:spacing w:val="36"/>
          <w:w w:val="101"/>
        </w:rPr>
        <w:t xml:space="preserve"> </w:t>
      </w:r>
      <w:proofErr w:type="gramStart"/>
      <w:r w:rsidRPr="000179CF">
        <w:rPr>
          <w:color w:val="auto"/>
          <w:spacing w:val="3"/>
        </w:rPr>
        <w:t>participatory  storytelling)</w:t>
      </w:r>
      <w:r w:rsidRPr="000179CF">
        <w:rPr>
          <w:color w:val="auto"/>
        </w:rPr>
        <w:t xml:space="preserve">  can</w:t>
      </w:r>
      <w:proofErr w:type="gramEnd"/>
      <w:r w:rsidRPr="000179CF">
        <w:rPr>
          <w:color w:val="auto"/>
          <w:spacing w:val="13"/>
        </w:rPr>
        <w:t xml:space="preserve">  </w:t>
      </w:r>
      <w:proofErr w:type="gramStart"/>
      <w:r w:rsidRPr="000179CF">
        <w:rPr>
          <w:color w:val="auto"/>
        </w:rPr>
        <w:t>refugee</w:t>
      </w:r>
      <w:r w:rsidRPr="000179CF">
        <w:rPr>
          <w:color w:val="auto"/>
          <w:spacing w:val="13"/>
        </w:rPr>
        <w:t xml:space="preserve">  </w:t>
      </w:r>
      <w:r w:rsidRPr="000179CF">
        <w:rPr>
          <w:color w:val="auto"/>
        </w:rPr>
        <w:t>groups</w:t>
      </w:r>
      <w:proofErr w:type="gramEnd"/>
      <w:r w:rsidRPr="000179CF">
        <w:rPr>
          <w:color w:val="auto"/>
          <w:spacing w:val="13"/>
        </w:rPr>
        <w:t xml:space="preserve">  </w:t>
      </w:r>
      <w:proofErr w:type="gramStart"/>
      <w:r w:rsidRPr="000179CF">
        <w:rPr>
          <w:color w:val="auto"/>
        </w:rPr>
        <w:t>use</w:t>
      </w:r>
      <w:r w:rsidRPr="000179CF">
        <w:rPr>
          <w:color w:val="auto"/>
          <w:spacing w:val="13"/>
        </w:rPr>
        <w:t xml:space="preserve">  </w:t>
      </w:r>
      <w:r w:rsidRPr="000179CF">
        <w:rPr>
          <w:color w:val="auto"/>
        </w:rPr>
        <w:t>to</w:t>
      </w:r>
      <w:proofErr w:type="gramEnd"/>
      <w:r w:rsidRPr="000179CF">
        <w:rPr>
          <w:color w:val="auto"/>
          <w:spacing w:val="13"/>
        </w:rPr>
        <w:t xml:space="preserve">  </w:t>
      </w:r>
      <w:proofErr w:type="gramStart"/>
      <w:r w:rsidRPr="000179CF">
        <w:rPr>
          <w:color w:val="auto"/>
        </w:rPr>
        <w:t>recreate</w:t>
      </w:r>
      <w:r w:rsidRPr="000179CF">
        <w:rPr>
          <w:color w:val="auto"/>
          <w:spacing w:val="13"/>
        </w:rPr>
        <w:t xml:space="preserve">  </w:t>
      </w:r>
      <w:r w:rsidRPr="000179CF">
        <w:rPr>
          <w:color w:val="auto"/>
        </w:rPr>
        <w:t>cross</w:t>
      </w:r>
      <w:proofErr w:type="gramEnd"/>
      <w:r w:rsidRPr="000179CF">
        <w:rPr>
          <w:color w:val="auto"/>
          <w:spacing w:val="13"/>
        </w:rPr>
        <w:t>-</w:t>
      </w:r>
      <w:proofErr w:type="gramStart"/>
      <w:r w:rsidRPr="000179CF">
        <w:rPr>
          <w:color w:val="auto"/>
        </w:rPr>
        <w:t>cultural</w:t>
      </w:r>
      <w:r w:rsidRPr="000179CF">
        <w:rPr>
          <w:color w:val="auto"/>
          <w:spacing w:val="13"/>
        </w:rPr>
        <w:t xml:space="preserve">  </w:t>
      </w:r>
      <w:r w:rsidRPr="000179CF">
        <w:rPr>
          <w:color w:val="auto"/>
        </w:rPr>
        <w:t>emotional</w:t>
      </w:r>
      <w:proofErr w:type="gramEnd"/>
      <w:r w:rsidRPr="000179CF">
        <w:rPr>
          <w:color w:val="auto"/>
          <w:spacing w:val="13"/>
        </w:rPr>
        <w:t xml:space="preserve">  </w:t>
      </w:r>
      <w:r w:rsidRPr="000179CF">
        <w:rPr>
          <w:color w:val="auto"/>
        </w:rPr>
        <w:t>connections</w:t>
      </w:r>
      <w:r w:rsidRPr="000179CF">
        <w:rPr>
          <w:color w:val="auto"/>
          <w:spacing w:val="13"/>
        </w:rPr>
        <w:t xml:space="preserve">?  </w:t>
      </w:r>
      <w:r w:rsidRPr="000179CF">
        <w:rPr>
          <w:rFonts w:hint="eastAsia"/>
          <w:color w:val="auto"/>
        </w:rPr>
        <w:t>How does this process differ from earlier forms of digital community formation, and how can</w:t>
      </w:r>
      <w:r w:rsidRPr="000179CF">
        <w:rPr>
          <w:color w:val="auto"/>
          <w:spacing w:val="22"/>
        </w:rPr>
        <w:t xml:space="preserve"> </w:t>
      </w:r>
      <w:r w:rsidRPr="000179CF">
        <w:rPr>
          <w:color w:val="auto"/>
          <w:spacing w:val="12"/>
        </w:rPr>
        <w:t>"</w:t>
      </w:r>
      <w:proofErr w:type="gramStart"/>
      <w:r w:rsidRPr="000179CF">
        <w:rPr>
          <w:color w:val="auto"/>
        </w:rPr>
        <w:t>algorithm</w:t>
      </w:r>
      <w:r w:rsidRPr="000179CF">
        <w:rPr>
          <w:color w:val="auto"/>
          <w:spacing w:val="12"/>
        </w:rPr>
        <w:t xml:space="preserve">  </w:t>
      </w:r>
      <w:r w:rsidRPr="000179CF">
        <w:rPr>
          <w:color w:val="auto"/>
        </w:rPr>
        <w:t>dependence</w:t>
      </w:r>
      <w:r w:rsidRPr="000179CF">
        <w:rPr>
          <w:color w:val="auto"/>
          <w:spacing w:val="12"/>
        </w:rPr>
        <w:t xml:space="preserve">"  </w:t>
      </w:r>
      <w:r w:rsidRPr="000179CF">
        <w:rPr>
          <w:color w:val="auto"/>
        </w:rPr>
        <w:t>to</w:t>
      </w:r>
      <w:proofErr w:type="gramEnd"/>
      <w:r w:rsidRPr="000179CF">
        <w:rPr>
          <w:color w:val="auto"/>
          <w:spacing w:val="12"/>
        </w:rPr>
        <w:t xml:space="preserve">   "</w:t>
      </w:r>
      <w:proofErr w:type="gramStart"/>
      <w:r w:rsidRPr="000179CF">
        <w:rPr>
          <w:color w:val="auto"/>
        </w:rPr>
        <w:t>community</w:t>
      </w:r>
      <w:r w:rsidRPr="000179CF">
        <w:rPr>
          <w:color w:val="auto"/>
          <w:spacing w:val="12"/>
        </w:rPr>
        <w:t xml:space="preserve">  </w:t>
      </w:r>
      <w:r w:rsidRPr="000179CF">
        <w:rPr>
          <w:color w:val="auto"/>
        </w:rPr>
        <w:t>co</w:t>
      </w:r>
      <w:proofErr w:type="gramEnd"/>
      <w:r w:rsidRPr="000179CF">
        <w:rPr>
          <w:color w:val="auto"/>
          <w:spacing w:val="12"/>
        </w:rPr>
        <w:t>-</w:t>
      </w:r>
      <w:r w:rsidRPr="000179CF">
        <w:rPr>
          <w:color w:val="auto"/>
        </w:rPr>
        <w:t>construction</w:t>
      </w:r>
      <w:r w:rsidRPr="000179CF">
        <w:rPr>
          <w:color w:val="auto"/>
          <w:spacing w:val="12"/>
        </w:rPr>
        <w:t xml:space="preserve">"   </w:t>
      </w:r>
      <w:r w:rsidRPr="000179CF">
        <w:rPr>
          <w:color w:val="auto"/>
        </w:rPr>
        <w:t>and</w:t>
      </w:r>
      <w:r w:rsidRPr="000179CF">
        <w:rPr>
          <w:color w:val="auto"/>
          <w:spacing w:val="12"/>
        </w:rPr>
        <w:t xml:space="preserve">   </w:t>
      </w:r>
      <w:r w:rsidRPr="000179CF">
        <w:rPr>
          <w:color w:val="auto"/>
        </w:rPr>
        <w:t>form</w:t>
      </w:r>
      <w:r w:rsidRPr="000179CF">
        <w:rPr>
          <w:color w:val="auto"/>
          <w:spacing w:val="12"/>
        </w:rPr>
        <w:t xml:space="preserve">   </w:t>
      </w:r>
      <w:proofErr w:type="gramStart"/>
      <w:r w:rsidRPr="000179CF">
        <w:rPr>
          <w:color w:val="auto"/>
        </w:rPr>
        <w:t>a  decentralized</w:t>
      </w:r>
      <w:proofErr w:type="gramEnd"/>
      <w:r w:rsidRPr="000179CF">
        <w:rPr>
          <w:color w:val="auto"/>
          <w:spacing w:val="11"/>
        </w:rPr>
        <w:t xml:space="preserve">  </w:t>
      </w:r>
      <w:r w:rsidRPr="000179CF">
        <w:rPr>
          <w:color w:val="auto"/>
        </w:rPr>
        <w:t>resilient</w:t>
      </w:r>
      <w:r w:rsidRPr="000179CF">
        <w:rPr>
          <w:color w:val="auto"/>
          <w:spacing w:val="11"/>
        </w:rPr>
        <w:t xml:space="preserve"> </w:t>
      </w:r>
      <w:r w:rsidRPr="000179CF">
        <w:rPr>
          <w:color w:val="auto"/>
        </w:rPr>
        <w:t>network</w:t>
      </w:r>
      <w:r w:rsidRPr="000179CF">
        <w:rPr>
          <w:color w:val="auto"/>
          <w:spacing w:val="11"/>
        </w:rPr>
        <w:t xml:space="preserve">? </w:t>
      </w:r>
      <w:proofErr w:type="gramStart"/>
      <w:r w:rsidRPr="000179CF">
        <w:rPr>
          <w:color w:val="auto"/>
        </w:rPr>
        <w:t>In</w:t>
      </w:r>
      <w:r w:rsidRPr="000179CF">
        <w:rPr>
          <w:color w:val="auto"/>
          <w:spacing w:val="11"/>
        </w:rPr>
        <w:t xml:space="preserve">  </w:t>
      </w:r>
      <w:r w:rsidRPr="000179CF">
        <w:rPr>
          <w:color w:val="auto"/>
        </w:rPr>
        <w:t>short</w:t>
      </w:r>
      <w:r w:rsidRPr="000179CF">
        <w:rPr>
          <w:color w:val="auto"/>
          <w:spacing w:val="11"/>
        </w:rPr>
        <w:t xml:space="preserve">,  </w:t>
      </w:r>
      <w:r w:rsidRPr="000179CF">
        <w:rPr>
          <w:color w:val="auto"/>
        </w:rPr>
        <w:t>the</w:t>
      </w:r>
      <w:proofErr w:type="gramEnd"/>
      <w:r w:rsidRPr="000179CF">
        <w:rPr>
          <w:color w:val="auto"/>
          <w:spacing w:val="11"/>
        </w:rPr>
        <w:t xml:space="preserve">   </w:t>
      </w:r>
      <w:proofErr w:type="gramStart"/>
      <w:r w:rsidRPr="000179CF">
        <w:rPr>
          <w:color w:val="auto"/>
        </w:rPr>
        <w:t>subject</w:t>
      </w:r>
      <w:r w:rsidRPr="000179CF">
        <w:rPr>
          <w:color w:val="auto"/>
          <w:spacing w:val="11"/>
        </w:rPr>
        <w:t xml:space="preserve">  </w:t>
      </w:r>
      <w:r w:rsidRPr="000179CF">
        <w:rPr>
          <w:color w:val="auto"/>
        </w:rPr>
        <w:t>of</w:t>
      </w:r>
      <w:proofErr w:type="gramEnd"/>
      <w:r w:rsidRPr="000179CF">
        <w:rPr>
          <w:color w:val="auto"/>
          <w:spacing w:val="54"/>
          <w:w w:val="101"/>
        </w:rPr>
        <w:t xml:space="preserve"> </w:t>
      </w:r>
      <w:proofErr w:type="gramStart"/>
      <w:r w:rsidRPr="000179CF">
        <w:rPr>
          <w:color w:val="auto"/>
        </w:rPr>
        <w:t>this</w:t>
      </w:r>
      <w:r w:rsidRPr="000179CF">
        <w:rPr>
          <w:color w:val="auto"/>
          <w:spacing w:val="11"/>
        </w:rPr>
        <w:t xml:space="preserve">  </w:t>
      </w:r>
      <w:r w:rsidRPr="000179CF">
        <w:rPr>
          <w:color w:val="auto"/>
        </w:rPr>
        <w:t>study</w:t>
      </w:r>
      <w:proofErr w:type="gramEnd"/>
      <w:r w:rsidRPr="000179CF">
        <w:rPr>
          <w:color w:val="auto"/>
          <w:spacing w:val="6"/>
        </w:rPr>
        <w:t xml:space="preserve">  </w:t>
      </w:r>
      <w:r w:rsidRPr="000179CF">
        <w:rPr>
          <w:color w:val="auto"/>
        </w:rPr>
        <w:t>has</w:t>
      </w:r>
      <w:r w:rsidRPr="000179CF">
        <w:rPr>
          <w:color w:val="auto"/>
          <w:spacing w:val="11"/>
        </w:rPr>
        <w:t xml:space="preserve">   </w:t>
      </w:r>
      <w:proofErr w:type="gramStart"/>
      <w:r w:rsidRPr="000179CF">
        <w:rPr>
          <w:color w:val="auto"/>
        </w:rPr>
        <w:t>shifted</w:t>
      </w:r>
      <w:r w:rsidRPr="000179CF">
        <w:rPr>
          <w:color w:val="auto"/>
          <w:spacing w:val="11"/>
        </w:rPr>
        <w:t xml:space="preserve">  </w:t>
      </w:r>
      <w:r w:rsidRPr="000179CF">
        <w:rPr>
          <w:color w:val="auto"/>
        </w:rPr>
        <w:t>from</w:t>
      </w:r>
      <w:proofErr w:type="gramEnd"/>
      <w:r w:rsidRPr="000179CF">
        <w:rPr>
          <w:color w:val="auto"/>
          <w:spacing w:val="11"/>
        </w:rPr>
        <w:t xml:space="preserve">   "</w:t>
      </w:r>
      <w:proofErr w:type="gramStart"/>
      <w:r w:rsidRPr="000179CF">
        <w:rPr>
          <w:color w:val="auto"/>
        </w:rPr>
        <w:t xml:space="preserve">passive  </w:t>
      </w:r>
      <w:r w:rsidRPr="000179CF">
        <w:rPr>
          <w:color w:val="auto"/>
          <w:spacing w:val="4"/>
        </w:rPr>
        <w:t>escape"  to</w:t>
      </w:r>
      <w:proofErr w:type="gramEnd"/>
      <w:r w:rsidRPr="000179CF">
        <w:rPr>
          <w:color w:val="auto"/>
          <w:spacing w:val="4"/>
        </w:rPr>
        <w:t xml:space="preserve">   "active</w:t>
      </w:r>
      <w:r w:rsidRPr="000179CF">
        <w:rPr>
          <w:color w:val="auto"/>
          <w:spacing w:val="17"/>
        </w:rPr>
        <w:t xml:space="preserve"> </w:t>
      </w:r>
      <w:r w:rsidRPr="000179CF">
        <w:rPr>
          <w:color w:val="auto"/>
          <w:spacing w:val="4"/>
        </w:rPr>
        <w:t>weaving",</w:t>
      </w:r>
      <w:r w:rsidRPr="000179CF">
        <w:rPr>
          <w:color w:val="auto"/>
          <w:spacing w:val="19"/>
        </w:rPr>
        <w:t xml:space="preserve"> </w:t>
      </w:r>
      <w:r w:rsidRPr="000179CF">
        <w:rPr>
          <w:color w:val="auto"/>
          <w:spacing w:val="4"/>
        </w:rPr>
        <w:t>re</w:t>
      </w:r>
      <w:r w:rsidRPr="000179CF">
        <w:rPr>
          <w:color w:val="auto"/>
          <w:spacing w:val="3"/>
        </w:rPr>
        <w:t>vealing</w:t>
      </w:r>
      <w:r w:rsidRPr="000179CF">
        <w:rPr>
          <w:color w:val="auto"/>
          <w:spacing w:val="17"/>
          <w:w w:val="101"/>
        </w:rPr>
        <w:t xml:space="preserve"> </w:t>
      </w:r>
      <w:proofErr w:type="gramStart"/>
      <w:r w:rsidRPr="000179CF">
        <w:rPr>
          <w:color w:val="auto"/>
          <w:spacing w:val="3"/>
        </w:rPr>
        <w:t>how  digital</w:t>
      </w:r>
      <w:proofErr w:type="gramEnd"/>
      <w:r w:rsidRPr="000179CF">
        <w:rPr>
          <w:color w:val="auto"/>
          <w:spacing w:val="19"/>
        </w:rPr>
        <w:t xml:space="preserve"> </w:t>
      </w:r>
      <w:r w:rsidRPr="000179CF">
        <w:rPr>
          <w:color w:val="auto"/>
          <w:spacing w:val="3"/>
        </w:rPr>
        <w:t>technology</w:t>
      </w:r>
      <w:r w:rsidRPr="000179CF">
        <w:rPr>
          <w:color w:val="auto"/>
          <w:spacing w:val="19"/>
          <w:w w:val="101"/>
        </w:rPr>
        <w:t xml:space="preserve"> </w:t>
      </w:r>
      <w:r w:rsidRPr="000179CF">
        <w:rPr>
          <w:color w:val="auto"/>
          <w:spacing w:val="3"/>
        </w:rPr>
        <w:t>reconstructs</w:t>
      </w:r>
      <w:r w:rsidRPr="000179CF">
        <w:rPr>
          <w:color w:val="auto"/>
          <w:spacing w:val="19"/>
          <w:w w:val="101"/>
        </w:rPr>
        <w:t xml:space="preserve"> </w:t>
      </w:r>
      <w:r w:rsidRPr="000179CF">
        <w:rPr>
          <w:color w:val="auto"/>
          <w:spacing w:val="3"/>
        </w:rPr>
        <w:t>the</w:t>
      </w:r>
      <w:r w:rsidRPr="000179CF">
        <w:rPr>
          <w:color w:val="auto"/>
          <w:spacing w:val="43"/>
        </w:rPr>
        <w:t xml:space="preserve"> </w:t>
      </w:r>
      <w:r w:rsidRPr="000179CF">
        <w:rPr>
          <w:color w:val="auto"/>
          <w:spacing w:val="3"/>
        </w:rPr>
        <w:t>subjectivity</w:t>
      </w:r>
      <w:r w:rsidRPr="000179CF">
        <w:rPr>
          <w:color w:val="auto"/>
          <w:spacing w:val="26"/>
        </w:rPr>
        <w:t xml:space="preserve"> </w:t>
      </w:r>
      <w:proofErr w:type="gramStart"/>
      <w:r w:rsidRPr="000179CF">
        <w:rPr>
          <w:color w:val="auto"/>
          <w:spacing w:val="3"/>
        </w:rPr>
        <w:t>and</w:t>
      </w:r>
      <w:r w:rsidRPr="000179CF">
        <w:rPr>
          <w:color w:val="auto"/>
        </w:rPr>
        <w:t xml:space="preserve">  survival</w:t>
      </w:r>
      <w:proofErr w:type="gramEnd"/>
      <w:r w:rsidRPr="000179CF">
        <w:rPr>
          <w:color w:val="auto"/>
          <w:spacing w:val="13"/>
        </w:rPr>
        <w:t xml:space="preserve">  </w:t>
      </w:r>
      <w:proofErr w:type="gramStart"/>
      <w:r w:rsidRPr="000179CF">
        <w:rPr>
          <w:color w:val="auto"/>
        </w:rPr>
        <w:t>strategies</w:t>
      </w:r>
      <w:r w:rsidRPr="000179CF">
        <w:rPr>
          <w:color w:val="auto"/>
          <w:spacing w:val="13"/>
        </w:rPr>
        <w:t xml:space="preserve">  </w:t>
      </w:r>
      <w:r w:rsidRPr="000179CF">
        <w:rPr>
          <w:color w:val="auto"/>
        </w:rPr>
        <w:t>of</w:t>
      </w:r>
      <w:proofErr w:type="gramEnd"/>
      <w:r w:rsidRPr="000179CF">
        <w:rPr>
          <w:color w:val="auto"/>
          <w:spacing w:val="26"/>
          <w:w w:val="101"/>
        </w:rPr>
        <w:t xml:space="preserve"> </w:t>
      </w:r>
      <w:r w:rsidRPr="000179CF">
        <w:rPr>
          <w:color w:val="auto"/>
        </w:rPr>
        <w:t>dispersed</w:t>
      </w:r>
      <w:r w:rsidRPr="000179CF">
        <w:rPr>
          <w:color w:val="auto"/>
          <w:spacing w:val="13"/>
        </w:rPr>
        <w:t xml:space="preserve">   </w:t>
      </w:r>
      <w:r w:rsidRPr="000179CF">
        <w:rPr>
          <w:color w:val="auto"/>
        </w:rPr>
        <w:t>groups</w:t>
      </w:r>
      <w:r w:rsidRPr="000179CF">
        <w:rPr>
          <w:color w:val="auto"/>
          <w:spacing w:val="13"/>
        </w:rPr>
        <w:t xml:space="preserve">.  </w:t>
      </w:r>
      <w:r w:rsidRPr="000179CF">
        <w:rPr>
          <w:color w:val="auto"/>
        </w:rPr>
        <w:t>The</w:t>
      </w:r>
      <w:r w:rsidRPr="000179CF">
        <w:rPr>
          <w:color w:val="auto"/>
          <w:spacing w:val="13"/>
        </w:rPr>
        <w:t xml:space="preserve">   </w:t>
      </w:r>
      <w:proofErr w:type="gramStart"/>
      <w:r w:rsidRPr="000179CF">
        <w:rPr>
          <w:color w:val="auto"/>
        </w:rPr>
        <w:t>core</w:t>
      </w:r>
      <w:r w:rsidRPr="000179CF">
        <w:rPr>
          <w:color w:val="auto"/>
          <w:spacing w:val="13"/>
        </w:rPr>
        <w:t xml:space="preserve">  </w:t>
      </w:r>
      <w:r w:rsidRPr="000179CF">
        <w:rPr>
          <w:color w:val="auto"/>
        </w:rPr>
        <w:t>issue</w:t>
      </w:r>
      <w:proofErr w:type="gramEnd"/>
      <w:r w:rsidRPr="000179CF">
        <w:rPr>
          <w:color w:val="auto"/>
          <w:spacing w:val="13"/>
        </w:rPr>
        <w:t xml:space="preserve">   </w:t>
      </w:r>
      <w:proofErr w:type="gramStart"/>
      <w:r w:rsidRPr="000179CF">
        <w:rPr>
          <w:color w:val="auto"/>
        </w:rPr>
        <w:t>directly</w:t>
      </w:r>
      <w:r w:rsidRPr="000179CF">
        <w:rPr>
          <w:color w:val="auto"/>
          <w:spacing w:val="13"/>
        </w:rPr>
        <w:t xml:space="preserve">  </w:t>
      </w:r>
      <w:r w:rsidRPr="000179CF">
        <w:rPr>
          <w:color w:val="auto"/>
        </w:rPr>
        <w:t>points</w:t>
      </w:r>
      <w:proofErr w:type="gramEnd"/>
      <w:r w:rsidRPr="000179CF">
        <w:rPr>
          <w:color w:val="auto"/>
          <w:spacing w:val="13"/>
        </w:rPr>
        <w:t xml:space="preserve">  </w:t>
      </w:r>
      <w:proofErr w:type="gramStart"/>
      <w:r w:rsidRPr="000179CF">
        <w:rPr>
          <w:color w:val="auto"/>
        </w:rPr>
        <w:t>to</w:t>
      </w:r>
      <w:r w:rsidRPr="000179CF">
        <w:rPr>
          <w:color w:val="auto"/>
          <w:spacing w:val="13"/>
        </w:rPr>
        <w:t xml:space="preserve">  </w:t>
      </w:r>
      <w:r w:rsidRPr="000179CF">
        <w:rPr>
          <w:color w:val="auto"/>
        </w:rPr>
        <w:t>how</w:t>
      </w:r>
      <w:proofErr w:type="gramEnd"/>
      <w:r w:rsidRPr="000179CF">
        <w:rPr>
          <w:color w:val="auto"/>
          <w:spacing w:val="13"/>
        </w:rPr>
        <w:t xml:space="preserve">  </w:t>
      </w:r>
      <w:proofErr w:type="gramStart"/>
      <w:r w:rsidRPr="000179CF">
        <w:rPr>
          <w:color w:val="auto"/>
        </w:rPr>
        <w:t>the</w:t>
      </w:r>
      <w:r w:rsidRPr="000179CF">
        <w:rPr>
          <w:color w:val="auto"/>
          <w:spacing w:val="13"/>
        </w:rPr>
        <w:t xml:space="preserve">  </w:t>
      </w:r>
      <w:r w:rsidRPr="000179CF">
        <w:rPr>
          <w:color w:val="auto"/>
        </w:rPr>
        <w:t>tripartite</w:t>
      </w:r>
      <w:proofErr w:type="gramEnd"/>
      <w:r w:rsidRPr="000179CF">
        <w:rPr>
          <w:color w:val="auto"/>
        </w:rPr>
        <w:t xml:space="preserve">  </w:t>
      </w:r>
      <w:r w:rsidRPr="000179CF">
        <w:rPr>
          <w:color w:val="auto"/>
          <w:spacing w:val="4"/>
        </w:rPr>
        <w:t>interaction</w:t>
      </w:r>
      <w:r w:rsidRPr="000179CF">
        <w:rPr>
          <w:color w:val="auto"/>
          <w:spacing w:val="40"/>
        </w:rPr>
        <w:t xml:space="preserve"> </w:t>
      </w:r>
      <w:r w:rsidRPr="000179CF">
        <w:rPr>
          <w:color w:val="auto"/>
          <w:spacing w:val="4"/>
        </w:rPr>
        <w:t>of "technology ti</w:t>
      </w:r>
      <w:r w:rsidRPr="000179CF">
        <w:rPr>
          <w:color w:val="auto"/>
          <w:spacing w:val="3"/>
        </w:rPr>
        <w:t>me</w:t>
      </w:r>
      <w:r w:rsidRPr="000179CF">
        <w:rPr>
          <w:color w:val="auto"/>
          <w:spacing w:val="16"/>
          <w:w w:val="101"/>
        </w:rPr>
        <w:t xml:space="preserve"> </w:t>
      </w:r>
      <w:r w:rsidRPr="000179CF">
        <w:rPr>
          <w:color w:val="auto"/>
          <w:spacing w:val="3"/>
        </w:rPr>
        <w:t xml:space="preserve">space emotion" can give rise to </w:t>
      </w:r>
      <w:proofErr w:type="gramStart"/>
      <w:r w:rsidRPr="000179CF">
        <w:rPr>
          <w:color w:val="auto"/>
          <w:spacing w:val="3"/>
        </w:rPr>
        <w:t>a  new</w:t>
      </w:r>
      <w:proofErr w:type="gramEnd"/>
      <w:r w:rsidRPr="000179CF">
        <w:rPr>
          <w:color w:val="auto"/>
          <w:spacing w:val="3"/>
        </w:rPr>
        <w:t xml:space="preserve">  </w:t>
      </w:r>
      <w:proofErr w:type="gramStart"/>
      <w:r w:rsidRPr="000179CF">
        <w:rPr>
          <w:color w:val="auto"/>
          <w:spacing w:val="3"/>
        </w:rPr>
        <w:t>type  of</w:t>
      </w:r>
      <w:proofErr w:type="gramEnd"/>
      <w:r w:rsidRPr="000179CF">
        <w:rPr>
          <w:color w:val="auto"/>
          <w:spacing w:val="17"/>
        </w:rPr>
        <w:t xml:space="preserve"> </w:t>
      </w:r>
      <w:proofErr w:type="gramStart"/>
      <w:r w:rsidRPr="000179CF">
        <w:rPr>
          <w:color w:val="auto"/>
          <w:spacing w:val="3"/>
        </w:rPr>
        <w:t>digital  community</w:t>
      </w:r>
      <w:proofErr w:type="gramEnd"/>
      <w:r w:rsidRPr="000179CF">
        <w:rPr>
          <w:color w:val="auto"/>
          <w:spacing w:val="3"/>
        </w:rPr>
        <w:t>,</w:t>
      </w:r>
      <w:r w:rsidRPr="000179CF">
        <w:rPr>
          <w:color w:val="auto"/>
        </w:rPr>
        <w:t xml:space="preserve"> </w:t>
      </w:r>
      <w:r w:rsidRPr="000179CF">
        <w:rPr>
          <w:color w:val="auto"/>
          <w:spacing w:val="3"/>
        </w:rPr>
        <w:t>and   its</w:t>
      </w:r>
      <w:r w:rsidRPr="000179CF">
        <w:rPr>
          <w:color w:val="auto"/>
          <w:spacing w:val="2"/>
        </w:rPr>
        <w:t xml:space="preserve">   </w:t>
      </w:r>
      <w:r w:rsidRPr="000179CF">
        <w:rPr>
          <w:color w:val="auto"/>
          <w:spacing w:val="3"/>
        </w:rPr>
        <w:t>potential   for</w:t>
      </w:r>
      <w:r w:rsidRPr="000179CF">
        <w:rPr>
          <w:color w:val="auto"/>
          <w:spacing w:val="28"/>
          <w:w w:val="101"/>
        </w:rPr>
        <w:t xml:space="preserve"> </w:t>
      </w:r>
      <w:proofErr w:type="gramStart"/>
      <w:r w:rsidRPr="000179CF">
        <w:rPr>
          <w:color w:val="auto"/>
          <w:spacing w:val="3"/>
        </w:rPr>
        <w:t>reconstructing  global</w:t>
      </w:r>
      <w:proofErr w:type="gramEnd"/>
      <w:r w:rsidRPr="000179CF">
        <w:rPr>
          <w:color w:val="auto"/>
          <w:spacing w:val="33"/>
          <w:w w:val="101"/>
        </w:rPr>
        <w:t xml:space="preserve"> </w:t>
      </w:r>
      <w:r w:rsidRPr="000179CF">
        <w:rPr>
          <w:color w:val="auto"/>
          <w:spacing w:val="3"/>
        </w:rPr>
        <w:t>dispersed</w:t>
      </w:r>
      <w:r w:rsidRPr="000179CF">
        <w:rPr>
          <w:color w:val="auto"/>
          <w:spacing w:val="27"/>
        </w:rPr>
        <w:t xml:space="preserve"> </w:t>
      </w:r>
      <w:r w:rsidRPr="000179CF">
        <w:rPr>
          <w:color w:val="auto"/>
          <w:spacing w:val="3"/>
        </w:rPr>
        <w:t xml:space="preserve">politics. </w:t>
      </w:r>
      <w:r w:rsidRPr="000179CF">
        <w:rPr>
          <w:rFonts w:hint="eastAsia"/>
          <w:color w:val="auto"/>
          <w:spacing w:val="3"/>
        </w:rPr>
        <w:t xml:space="preserve">This study positions </w:t>
      </w:r>
      <w:proofErr w:type="spellStart"/>
      <w:r w:rsidRPr="000179CF">
        <w:rPr>
          <w:rFonts w:hint="eastAsia"/>
          <w:color w:val="auto"/>
          <w:spacing w:val="3"/>
        </w:rPr>
        <w:t>theTikTok</w:t>
      </w:r>
      <w:proofErr w:type="spellEnd"/>
      <w:r w:rsidRPr="000179CF">
        <w:rPr>
          <w:rFonts w:hint="eastAsia"/>
          <w:color w:val="auto"/>
          <w:spacing w:val="3"/>
        </w:rPr>
        <w:t xml:space="preserve"> 'refugee' phenomenon </w:t>
      </w:r>
      <w:proofErr w:type="spellStart"/>
      <w:r w:rsidRPr="000179CF">
        <w:rPr>
          <w:rFonts w:hint="eastAsia"/>
          <w:color w:val="auto"/>
          <w:spacing w:val="3"/>
        </w:rPr>
        <w:t>withinthe</w:t>
      </w:r>
      <w:proofErr w:type="spellEnd"/>
      <w:r w:rsidRPr="000179CF">
        <w:rPr>
          <w:rFonts w:hint="eastAsia"/>
          <w:color w:val="auto"/>
          <w:spacing w:val="3"/>
        </w:rPr>
        <w:t xml:space="preserve"> broader historical trajectory of</w:t>
      </w:r>
      <w:r w:rsidRPr="000179CF">
        <w:rPr>
          <w:rFonts w:eastAsia="宋体" w:hint="eastAsia"/>
          <w:color w:val="auto"/>
          <w:spacing w:val="3"/>
          <w:lang w:eastAsia="zh-CN"/>
        </w:rPr>
        <w:t xml:space="preserve"> </w:t>
      </w:r>
      <w:r w:rsidRPr="000179CF">
        <w:rPr>
          <w:rFonts w:hint="eastAsia"/>
          <w:color w:val="auto"/>
          <w:spacing w:val="3"/>
        </w:rPr>
        <w:t xml:space="preserve">digital migration, contributing to </w:t>
      </w:r>
      <w:proofErr w:type="spellStart"/>
      <w:r w:rsidRPr="000179CF">
        <w:rPr>
          <w:rFonts w:hint="eastAsia"/>
          <w:color w:val="auto"/>
          <w:spacing w:val="3"/>
        </w:rPr>
        <w:t>ourunderstanding</w:t>
      </w:r>
      <w:proofErr w:type="spellEnd"/>
      <w:r w:rsidRPr="000179CF">
        <w:rPr>
          <w:rFonts w:hint="eastAsia"/>
          <w:color w:val="auto"/>
          <w:spacing w:val="3"/>
        </w:rPr>
        <w:t xml:space="preserve"> of how </w:t>
      </w:r>
      <w:proofErr w:type="spellStart"/>
      <w:r w:rsidRPr="000179CF">
        <w:rPr>
          <w:rFonts w:hint="eastAsia"/>
          <w:color w:val="auto"/>
          <w:spacing w:val="3"/>
        </w:rPr>
        <w:t>technologicaland</w:t>
      </w:r>
      <w:proofErr w:type="spellEnd"/>
      <w:r w:rsidRPr="000179CF">
        <w:rPr>
          <w:rFonts w:hint="eastAsia"/>
          <w:color w:val="auto"/>
          <w:spacing w:val="3"/>
        </w:rPr>
        <w:t xml:space="preserve"> geopolitical forces </w:t>
      </w:r>
      <w:proofErr w:type="spellStart"/>
      <w:r w:rsidRPr="000179CF">
        <w:rPr>
          <w:rFonts w:hint="eastAsia"/>
          <w:color w:val="auto"/>
          <w:spacing w:val="3"/>
        </w:rPr>
        <w:t>shapecontemporary</w:t>
      </w:r>
      <w:proofErr w:type="spellEnd"/>
      <w:r w:rsidRPr="000179CF">
        <w:rPr>
          <w:rFonts w:hint="eastAsia"/>
          <w:color w:val="auto"/>
          <w:spacing w:val="3"/>
        </w:rPr>
        <w:t xml:space="preserve"> </w:t>
      </w:r>
      <w:proofErr w:type="spellStart"/>
      <w:r w:rsidRPr="000179CF">
        <w:rPr>
          <w:rFonts w:hint="eastAsia"/>
          <w:color w:val="auto"/>
          <w:spacing w:val="3"/>
        </w:rPr>
        <w:t>communityformation</w:t>
      </w:r>
      <w:proofErr w:type="spellEnd"/>
      <w:r w:rsidRPr="000179CF">
        <w:rPr>
          <w:rFonts w:hint="eastAsia"/>
          <w:color w:val="auto"/>
          <w:spacing w:val="3"/>
        </w:rPr>
        <w:t>.</w:t>
      </w:r>
    </w:p>
    <w:p w14:paraId="1085FA0A" w14:textId="77777777" w:rsidR="007E1DD2" w:rsidRPr="000179CF" w:rsidRDefault="00000000">
      <w:pPr>
        <w:pStyle w:val="a3"/>
        <w:numPr>
          <w:ilvl w:val="0"/>
          <w:numId w:val="1"/>
        </w:numPr>
        <w:spacing w:line="360" w:lineRule="auto"/>
        <w:ind w:firstLineChars="200" w:firstLine="422"/>
        <w:jc w:val="both"/>
        <w:rPr>
          <w:b/>
          <w:bCs/>
          <w:color w:val="auto"/>
          <w:spacing w:val="5"/>
        </w:rPr>
      </w:pPr>
      <w:r w:rsidRPr="000179CF">
        <w:rPr>
          <w:rFonts w:hint="eastAsia"/>
          <w:b/>
          <w:bCs/>
          <w:color w:val="auto"/>
          <w:spacing w:val="5"/>
        </w:rPr>
        <w:t>Theoretical Framework: Historical Evolution of Spatiotemporal Theories and Digital Community Formation</w:t>
      </w:r>
    </w:p>
    <w:p w14:paraId="7ED61E81" w14:textId="77777777" w:rsidR="007E1DD2" w:rsidRPr="000179CF" w:rsidRDefault="00000000">
      <w:pPr>
        <w:pStyle w:val="a3"/>
        <w:spacing w:line="360" w:lineRule="auto"/>
        <w:ind w:firstLineChars="200" w:firstLine="416"/>
        <w:rPr>
          <w:color w:val="auto"/>
          <w:spacing w:val="4"/>
        </w:rPr>
      </w:pPr>
      <w:r w:rsidRPr="000179CF">
        <w:rPr>
          <w:rFonts w:hint="eastAsia"/>
          <w:color w:val="auto"/>
          <w:spacing w:val="4"/>
        </w:rPr>
        <w:t>2.1 Giddens' Time-Space Separation Theory: From Industrial Modernity to Digital Platform Era</w:t>
      </w:r>
    </w:p>
    <w:p w14:paraId="775D4900" w14:textId="77777777" w:rsidR="007E1DD2" w:rsidRPr="000179CF" w:rsidRDefault="00000000">
      <w:pPr>
        <w:pStyle w:val="a3"/>
        <w:spacing w:line="360" w:lineRule="auto"/>
        <w:ind w:firstLineChars="200" w:firstLine="412"/>
        <w:jc w:val="both"/>
        <w:rPr>
          <w:rFonts w:eastAsia="宋体"/>
          <w:color w:val="auto"/>
          <w:spacing w:val="4"/>
          <w:lang w:eastAsia="zh-CN"/>
        </w:rPr>
      </w:pPr>
      <w:r w:rsidRPr="000179CF">
        <w:rPr>
          <w:color w:val="auto"/>
          <w:spacing w:val="3"/>
        </w:rPr>
        <w:t>Anthony</w:t>
      </w:r>
      <w:r w:rsidRPr="000179CF">
        <w:rPr>
          <w:color w:val="auto"/>
          <w:spacing w:val="32"/>
          <w:w w:val="101"/>
        </w:rPr>
        <w:t xml:space="preserve"> </w:t>
      </w:r>
      <w:r w:rsidRPr="000179CF">
        <w:rPr>
          <w:color w:val="auto"/>
          <w:spacing w:val="3"/>
        </w:rPr>
        <w:t>Giddens</w:t>
      </w:r>
      <w:r w:rsidRPr="000179CF">
        <w:rPr>
          <w:color w:val="auto"/>
          <w:spacing w:val="42"/>
          <w:w w:val="101"/>
        </w:rPr>
        <w:t xml:space="preserve"> </w:t>
      </w:r>
      <w:r w:rsidRPr="000179CF">
        <w:rPr>
          <w:color w:val="auto"/>
          <w:spacing w:val="3"/>
        </w:rPr>
        <w:t>systematically</w:t>
      </w:r>
      <w:r w:rsidRPr="000179CF">
        <w:rPr>
          <w:color w:val="auto"/>
          <w:spacing w:val="38"/>
        </w:rPr>
        <w:t xml:space="preserve"> </w:t>
      </w:r>
      <w:r w:rsidRPr="000179CF">
        <w:rPr>
          <w:color w:val="auto"/>
          <w:spacing w:val="3"/>
        </w:rPr>
        <w:t>expounded</w:t>
      </w:r>
      <w:r w:rsidRPr="000179CF">
        <w:rPr>
          <w:color w:val="auto"/>
          <w:spacing w:val="25"/>
        </w:rPr>
        <w:t xml:space="preserve"> </w:t>
      </w:r>
      <w:r w:rsidRPr="000179CF">
        <w:rPr>
          <w:color w:val="auto"/>
          <w:spacing w:val="3"/>
        </w:rPr>
        <w:t>the</w:t>
      </w:r>
      <w:r w:rsidRPr="000179CF">
        <w:rPr>
          <w:color w:val="auto"/>
          <w:spacing w:val="22"/>
          <w:w w:val="101"/>
        </w:rPr>
        <w:t xml:space="preserve"> </w:t>
      </w:r>
      <w:r w:rsidRPr="000179CF">
        <w:rPr>
          <w:color w:val="auto"/>
          <w:spacing w:val="3"/>
        </w:rPr>
        <w:t>theor</w:t>
      </w:r>
      <w:r w:rsidRPr="000179CF">
        <w:rPr>
          <w:color w:val="auto"/>
          <w:spacing w:val="2"/>
        </w:rPr>
        <w:t>y</w:t>
      </w:r>
      <w:r w:rsidRPr="000179CF">
        <w:rPr>
          <w:color w:val="auto"/>
          <w:spacing w:val="32"/>
          <w:w w:val="101"/>
        </w:rPr>
        <w:t xml:space="preserve"> </w:t>
      </w:r>
      <w:r w:rsidRPr="000179CF">
        <w:rPr>
          <w:color w:val="auto"/>
          <w:spacing w:val="2"/>
        </w:rPr>
        <w:t>of "</w:t>
      </w:r>
      <w:proofErr w:type="gramStart"/>
      <w:r w:rsidRPr="000179CF">
        <w:rPr>
          <w:color w:val="auto"/>
          <w:spacing w:val="2"/>
        </w:rPr>
        <w:t>Time  Space</w:t>
      </w:r>
      <w:proofErr w:type="gramEnd"/>
      <w:r w:rsidRPr="000179CF">
        <w:rPr>
          <w:color w:val="auto"/>
          <w:spacing w:val="46"/>
        </w:rPr>
        <w:t xml:space="preserve"> </w:t>
      </w:r>
      <w:r w:rsidRPr="000179CF">
        <w:rPr>
          <w:color w:val="auto"/>
          <w:spacing w:val="2"/>
        </w:rPr>
        <w:t>Separation"</w:t>
      </w:r>
      <w:r w:rsidRPr="000179CF">
        <w:rPr>
          <w:color w:val="auto"/>
          <w:spacing w:val="34"/>
        </w:rPr>
        <w:t xml:space="preserve"> </w:t>
      </w:r>
      <w:r w:rsidRPr="000179CF">
        <w:rPr>
          <w:color w:val="auto"/>
          <w:spacing w:val="2"/>
        </w:rPr>
        <w:t>in</w:t>
      </w:r>
      <w:r w:rsidRPr="000179CF">
        <w:rPr>
          <w:color w:val="auto"/>
          <w:spacing w:val="46"/>
          <w:w w:val="101"/>
        </w:rPr>
        <w:t xml:space="preserve"> </w:t>
      </w:r>
      <w:r w:rsidRPr="000179CF">
        <w:rPr>
          <w:color w:val="auto"/>
          <w:spacing w:val="2"/>
        </w:rPr>
        <w:t>"The</w:t>
      </w:r>
      <w:r w:rsidRPr="000179CF">
        <w:rPr>
          <w:color w:val="auto"/>
        </w:rPr>
        <w:t xml:space="preserve"> Consequences</w:t>
      </w:r>
      <w:r w:rsidRPr="000179CF">
        <w:rPr>
          <w:color w:val="auto"/>
          <w:spacing w:val="47"/>
        </w:rPr>
        <w:t xml:space="preserve"> </w:t>
      </w:r>
      <w:r w:rsidRPr="000179CF">
        <w:rPr>
          <w:color w:val="auto"/>
        </w:rPr>
        <w:t>of</w:t>
      </w:r>
      <w:r w:rsidRPr="000179CF">
        <w:rPr>
          <w:color w:val="auto"/>
          <w:spacing w:val="-27"/>
        </w:rPr>
        <w:t xml:space="preserve"> </w:t>
      </w:r>
      <w:r w:rsidRPr="000179CF">
        <w:rPr>
          <w:color w:val="auto"/>
        </w:rPr>
        <w:t>Modernity</w:t>
      </w:r>
      <w:r w:rsidRPr="000179CF">
        <w:rPr>
          <w:color w:val="auto"/>
          <w:spacing w:val="15"/>
        </w:rPr>
        <w:t>"</w:t>
      </w:r>
      <w:r w:rsidRPr="000179CF">
        <w:rPr>
          <w:color w:val="auto"/>
          <w:spacing w:val="36"/>
          <w:w w:val="101"/>
        </w:rPr>
        <w:t xml:space="preserve"> </w:t>
      </w:r>
      <w:r w:rsidRPr="000179CF">
        <w:rPr>
          <w:color w:val="auto"/>
          <w:spacing w:val="15"/>
        </w:rPr>
        <w:t>(1990)</w:t>
      </w:r>
      <w:r w:rsidRPr="000179CF">
        <w:rPr>
          <w:color w:val="auto"/>
          <w:spacing w:val="25"/>
        </w:rPr>
        <w:t xml:space="preserve"> </w:t>
      </w:r>
      <w:r w:rsidRPr="000179CF">
        <w:rPr>
          <w:color w:val="auto"/>
        </w:rPr>
        <w:t>and</w:t>
      </w:r>
      <w:r w:rsidRPr="000179CF">
        <w:rPr>
          <w:color w:val="auto"/>
          <w:spacing w:val="41"/>
        </w:rPr>
        <w:t xml:space="preserve"> </w:t>
      </w:r>
      <w:r w:rsidRPr="000179CF">
        <w:rPr>
          <w:color w:val="auto"/>
          <w:spacing w:val="15"/>
        </w:rPr>
        <w:t>"</w:t>
      </w:r>
      <w:r w:rsidRPr="000179CF">
        <w:rPr>
          <w:color w:val="auto"/>
        </w:rPr>
        <w:t>The</w:t>
      </w:r>
      <w:r w:rsidRPr="000179CF">
        <w:rPr>
          <w:color w:val="auto"/>
          <w:spacing w:val="15"/>
        </w:rPr>
        <w:t xml:space="preserve"> </w:t>
      </w:r>
      <w:r w:rsidRPr="000179CF">
        <w:rPr>
          <w:color w:val="auto"/>
        </w:rPr>
        <w:t>Making</w:t>
      </w:r>
      <w:r w:rsidRPr="000179CF">
        <w:rPr>
          <w:color w:val="auto"/>
          <w:spacing w:val="30"/>
        </w:rPr>
        <w:t xml:space="preserve"> </w:t>
      </w:r>
      <w:r w:rsidRPr="000179CF">
        <w:rPr>
          <w:color w:val="auto"/>
        </w:rPr>
        <w:t>of</w:t>
      </w:r>
      <w:r w:rsidRPr="000179CF">
        <w:rPr>
          <w:color w:val="auto"/>
          <w:spacing w:val="15"/>
        </w:rPr>
        <w:t xml:space="preserve"> </w:t>
      </w:r>
      <w:r w:rsidRPr="000179CF">
        <w:rPr>
          <w:color w:val="auto"/>
        </w:rPr>
        <w:t>Society</w:t>
      </w:r>
      <w:r w:rsidRPr="000179CF">
        <w:rPr>
          <w:color w:val="auto"/>
          <w:spacing w:val="15"/>
        </w:rPr>
        <w:t>"</w:t>
      </w:r>
      <w:r w:rsidRPr="000179CF">
        <w:rPr>
          <w:color w:val="auto"/>
          <w:spacing w:val="34"/>
          <w:w w:val="101"/>
        </w:rPr>
        <w:t xml:space="preserve"> </w:t>
      </w:r>
      <w:r w:rsidRPr="000179CF">
        <w:rPr>
          <w:color w:val="auto"/>
          <w:spacing w:val="15"/>
        </w:rPr>
        <w:t xml:space="preserve">(1984), </w:t>
      </w:r>
      <w:r w:rsidRPr="000179CF">
        <w:rPr>
          <w:color w:val="auto"/>
        </w:rPr>
        <w:t>aiming</w:t>
      </w:r>
      <w:r w:rsidRPr="000179CF">
        <w:rPr>
          <w:color w:val="auto"/>
          <w:spacing w:val="15"/>
        </w:rPr>
        <w:t xml:space="preserve"> </w:t>
      </w:r>
      <w:r w:rsidRPr="000179CF">
        <w:rPr>
          <w:color w:val="auto"/>
        </w:rPr>
        <w:t>to</w:t>
      </w:r>
      <w:r w:rsidRPr="000179CF">
        <w:rPr>
          <w:color w:val="auto"/>
          <w:spacing w:val="15"/>
        </w:rPr>
        <w:t xml:space="preserve"> </w:t>
      </w:r>
      <w:r w:rsidRPr="000179CF">
        <w:rPr>
          <w:color w:val="auto"/>
        </w:rPr>
        <w:t>explain</w:t>
      </w:r>
      <w:r w:rsidRPr="000179CF">
        <w:rPr>
          <w:color w:val="auto"/>
          <w:spacing w:val="17"/>
        </w:rPr>
        <w:t xml:space="preserve"> </w:t>
      </w:r>
      <w:r w:rsidRPr="000179CF">
        <w:rPr>
          <w:color w:val="auto"/>
        </w:rPr>
        <w:t xml:space="preserve">how </w:t>
      </w:r>
      <w:r w:rsidRPr="000179CF">
        <w:rPr>
          <w:color w:val="auto"/>
          <w:spacing w:val="3"/>
        </w:rPr>
        <w:t>time</w:t>
      </w:r>
      <w:r w:rsidRPr="000179CF">
        <w:rPr>
          <w:color w:val="auto"/>
          <w:spacing w:val="33"/>
        </w:rPr>
        <w:t xml:space="preserve"> </w:t>
      </w:r>
      <w:r w:rsidRPr="000179CF">
        <w:rPr>
          <w:color w:val="auto"/>
          <w:spacing w:val="3"/>
        </w:rPr>
        <w:t>and</w:t>
      </w:r>
      <w:r w:rsidRPr="000179CF">
        <w:rPr>
          <w:color w:val="auto"/>
          <w:spacing w:val="28"/>
        </w:rPr>
        <w:t xml:space="preserve"> </w:t>
      </w:r>
      <w:r w:rsidRPr="000179CF">
        <w:rPr>
          <w:color w:val="auto"/>
          <w:spacing w:val="3"/>
        </w:rPr>
        <w:t>space</w:t>
      </w:r>
      <w:r w:rsidRPr="000179CF">
        <w:rPr>
          <w:color w:val="auto"/>
          <w:spacing w:val="26"/>
        </w:rPr>
        <w:t xml:space="preserve"> </w:t>
      </w:r>
      <w:r w:rsidRPr="000179CF">
        <w:rPr>
          <w:color w:val="auto"/>
          <w:spacing w:val="3"/>
        </w:rPr>
        <w:t>are</w:t>
      </w:r>
      <w:r w:rsidRPr="000179CF">
        <w:rPr>
          <w:color w:val="auto"/>
          <w:spacing w:val="25"/>
        </w:rPr>
        <w:t xml:space="preserve"> </w:t>
      </w:r>
      <w:r w:rsidRPr="000179CF">
        <w:rPr>
          <w:color w:val="auto"/>
          <w:spacing w:val="3"/>
        </w:rPr>
        <w:t>detached</w:t>
      </w:r>
      <w:r w:rsidRPr="000179CF">
        <w:rPr>
          <w:color w:val="auto"/>
          <w:spacing w:val="28"/>
          <w:w w:val="101"/>
        </w:rPr>
        <w:t xml:space="preserve"> </w:t>
      </w:r>
      <w:r w:rsidRPr="000179CF">
        <w:rPr>
          <w:color w:val="auto"/>
          <w:spacing w:val="3"/>
        </w:rPr>
        <w:t>from</w:t>
      </w:r>
      <w:r w:rsidRPr="000179CF">
        <w:rPr>
          <w:color w:val="auto"/>
          <w:spacing w:val="30"/>
          <w:w w:val="101"/>
        </w:rPr>
        <w:t xml:space="preserve"> </w:t>
      </w:r>
      <w:r w:rsidRPr="000179CF">
        <w:rPr>
          <w:color w:val="auto"/>
          <w:spacing w:val="3"/>
        </w:rPr>
        <w:t>specific</w:t>
      </w:r>
      <w:r w:rsidRPr="000179CF">
        <w:rPr>
          <w:color w:val="auto"/>
          <w:spacing w:val="25"/>
          <w:w w:val="101"/>
        </w:rPr>
        <w:t xml:space="preserve"> </w:t>
      </w:r>
      <w:r w:rsidRPr="000179CF">
        <w:rPr>
          <w:color w:val="auto"/>
          <w:spacing w:val="3"/>
        </w:rPr>
        <w:t>contexts</w:t>
      </w:r>
      <w:r w:rsidRPr="000179CF">
        <w:rPr>
          <w:color w:val="auto"/>
          <w:spacing w:val="25"/>
        </w:rPr>
        <w:t xml:space="preserve"> </w:t>
      </w:r>
      <w:r w:rsidRPr="000179CF">
        <w:rPr>
          <w:color w:val="auto"/>
          <w:spacing w:val="3"/>
        </w:rPr>
        <w:t>and reconstruct</w:t>
      </w:r>
      <w:r w:rsidRPr="000179CF">
        <w:rPr>
          <w:color w:val="auto"/>
          <w:spacing w:val="32"/>
        </w:rPr>
        <w:t xml:space="preserve"> </w:t>
      </w:r>
      <w:r w:rsidRPr="000179CF">
        <w:rPr>
          <w:color w:val="auto"/>
          <w:spacing w:val="3"/>
        </w:rPr>
        <w:t>social r</w:t>
      </w:r>
      <w:r w:rsidRPr="000179CF">
        <w:rPr>
          <w:color w:val="auto"/>
          <w:spacing w:val="2"/>
        </w:rPr>
        <w:t>elationships</w:t>
      </w:r>
      <w:r w:rsidRPr="000179CF">
        <w:rPr>
          <w:color w:val="auto"/>
          <w:spacing w:val="23"/>
          <w:w w:val="101"/>
        </w:rPr>
        <w:t xml:space="preserve"> </w:t>
      </w:r>
      <w:r w:rsidRPr="000179CF">
        <w:rPr>
          <w:color w:val="auto"/>
          <w:spacing w:val="2"/>
        </w:rPr>
        <w:t>in modern</w:t>
      </w:r>
      <w:r w:rsidRPr="000179CF">
        <w:rPr>
          <w:color w:val="auto"/>
        </w:rPr>
        <w:t xml:space="preserve"> </w:t>
      </w:r>
      <w:r w:rsidRPr="000179CF">
        <w:rPr>
          <w:color w:val="auto"/>
          <w:spacing w:val="3"/>
        </w:rPr>
        <w:t>society.</w:t>
      </w:r>
      <w:r w:rsidRPr="000179CF">
        <w:rPr>
          <w:rFonts w:eastAsia="宋体" w:hint="eastAsia"/>
          <w:color w:val="auto"/>
          <w:spacing w:val="3"/>
          <w:lang w:eastAsia="zh-CN"/>
        </w:rPr>
        <w:t xml:space="preserve"> </w:t>
      </w:r>
      <w:r w:rsidRPr="000179CF">
        <w:rPr>
          <w:rFonts w:hint="eastAsia"/>
          <w:color w:val="auto"/>
          <w:spacing w:val="3"/>
        </w:rPr>
        <w:t xml:space="preserve">However, Giddens' theory emerged during the late industrial period (1980s-1990s) and requires historical recontextualization for understanding digital migration phenomena </w:t>
      </w:r>
      <w:r w:rsidRPr="000179CF">
        <w:rPr>
          <w:color w:val="auto"/>
          <w:spacing w:val="3"/>
        </w:rPr>
        <w:fldChar w:fldCharType="begin"/>
      </w:r>
      <w:r w:rsidRPr="000179CF">
        <w:rPr>
          <w:color w:val="auto"/>
          <w:spacing w:val="3"/>
        </w:rPr>
        <w:instrText xml:space="preserve"> ADDIN EN.CITE &lt;EndNote&gt;&lt;Cite&gt;&lt;Author&gt;Ponzanesi&lt;/Author&gt;&lt;Year&gt;2022&lt;/Year&gt;&lt;RecNum&gt;3&lt;/RecNum&gt;&lt;DisplayText&gt;(Ponzanesi &amp;amp; Leurs, 2022)&lt;/DisplayText&gt;&lt;record&gt;&lt;rec-number&gt;3&lt;/rec-number&gt;&lt;foreign-keys&gt;&lt;key app="EN" db-id="t9s5eweeutprwse9dd8x0afnsdt2zpzrftz9" timestamp="1750510313"&gt;3&lt;/key&gt;&lt;/foreign-keys&gt;&lt;ref-type name="Journal Article"&gt;17&lt;/ref-type&gt;&lt;contributors&gt;&lt;authors&gt;&lt;author&gt;Ponzanesi, Sandra&lt;/author&gt;&lt;author&gt;Leurs, Koen&lt;/author&gt;&lt;/authors&gt;&lt;/contributors&gt;&lt;titles&gt;&lt;title&gt;Digital migration practices and the everyday&lt;/title&gt;&lt;secondary-title&gt;Communication, Culture and Critique&lt;/secondary-title&gt;&lt;/titles&gt;&lt;periodical&gt;&lt;full-title&gt;Communication, Culture and Critique&lt;/full-title&gt;&lt;/periodical&gt;&lt;pages&gt;103-121&lt;/pages&gt;&lt;volume&gt;15&lt;/volume&gt;&lt;number&gt;2&lt;/number&gt;&lt;dates&gt;&lt;year&gt;2022&lt;/year&gt;&lt;/dates&gt;&lt;isbn&gt;1753-9129&lt;/isbn&gt;&lt;urls&gt;&lt;/urls&gt;&lt;/record&gt;&lt;/Cite&gt;&lt;/EndNote&gt;</w:instrText>
      </w:r>
      <w:r w:rsidRPr="000179CF">
        <w:rPr>
          <w:color w:val="auto"/>
          <w:spacing w:val="3"/>
        </w:rPr>
        <w:fldChar w:fldCharType="separate"/>
      </w:r>
      <w:r w:rsidRPr="000179CF">
        <w:rPr>
          <w:color w:val="auto"/>
          <w:spacing w:val="3"/>
        </w:rPr>
        <w:t>(Ponzanesi &amp; Leurs, 2022)</w:t>
      </w:r>
      <w:r w:rsidRPr="000179CF">
        <w:rPr>
          <w:color w:val="auto"/>
          <w:spacing w:val="3"/>
        </w:rPr>
        <w:fldChar w:fldCharType="end"/>
      </w:r>
      <w:r w:rsidRPr="000179CF">
        <w:rPr>
          <w:rFonts w:hint="eastAsia"/>
          <w:color w:val="auto"/>
          <w:spacing w:val="3"/>
        </w:rPr>
        <w:t>.</w:t>
      </w:r>
      <w:r w:rsidRPr="000179CF">
        <w:rPr>
          <w:rFonts w:eastAsia="宋体" w:hint="eastAsia"/>
          <w:color w:val="auto"/>
          <w:spacing w:val="3"/>
          <w:lang w:eastAsia="zh-CN"/>
        </w:rPr>
        <w:t xml:space="preserve"> </w:t>
      </w:r>
      <w:r w:rsidRPr="000179CF">
        <w:rPr>
          <w:color w:val="auto"/>
          <w:spacing w:val="3"/>
        </w:rPr>
        <w:t>Time   Space</w:t>
      </w:r>
      <w:r w:rsidRPr="000179CF">
        <w:rPr>
          <w:rFonts w:eastAsiaTheme="minorEastAsia" w:hint="eastAsia"/>
          <w:color w:val="auto"/>
          <w:spacing w:val="3"/>
          <w:lang w:eastAsia="zh-CN"/>
        </w:rPr>
        <w:t xml:space="preserve"> </w:t>
      </w:r>
      <w:r w:rsidRPr="000179CF">
        <w:rPr>
          <w:color w:val="auto"/>
          <w:spacing w:val="3"/>
        </w:rPr>
        <w:t>Separation</w:t>
      </w:r>
      <w:r w:rsidRPr="000179CF">
        <w:rPr>
          <w:rFonts w:eastAsiaTheme="minorEastAsia" w:hint="eastAsia"/>
          <w:color w:val="auto"/>
          <w:spacing w:val="3"/>
          <w:lang w:eastAsia="zh-CN"/>
        </w:rPr>
        <w:t xml:space="preserve"> </w:t>
      </w:r>
      <w:r w:rsidRPr="000179CF">
        <w:rPr>
          <w:color w:val="auto"/>
          <w:spacing w:val="3"/>
        </w:rPr>
        <w:t>refers</w:t>
      </w:r>
      <w:r w:rsidRPr="000179CF">
        <w:rPr>
          <w:rFonts w:eastAsiaTheme="minorEastAsia" w:hint="eastAsia"/>
          <w:color w:val="auto"/>
          <w:spacing w:val="3"/>
          <w:lang w:eastAsia="zh-CN"/>
        </w:rPr>
        <w:t xml:space="preserve"> </w:t>
      </w:r>
      <w:r w:rsidRPr="000179CF">
        <w:rPr>
          <w:color w:val="auto"/>
          <w:spacing w:val="3"/>
        </w:rPr>
        <w:t>to</w:t>
      </w:r>
      <w:r w:rsidRPr="000179CF">
        <w:rPr>
          <w:rFonts w:eastAsiaTheme="minorEastAsia" w:hint="eastAsia"/>
          <w:color w:val="auto"/>
          <w:spacing w:val="3"/>
          <w:lang w:eastAsia="zh-CN"/>
        </w:rPr>
        <w:t xml:space="preserve"> </w:t>
      </w:r>
      <w:r w:rsidRPr="000179CF">
        <w:rPr>
          <w:color w:val="auto"/>
          <w:spacing w:val="3"/>
        </w:rPr>
        <w:t>the</w:t>
      </w:r>
      <w:r w:rsidRPr="000179CF">
        <w:rPr>
          <w:rFonts w:eastAsiaTheme="minorEastAsia" w:hint="eastAsia"/>
          <w:color w:val="auto"/>
          <w:spacing w:val="3"/>
          <w:lang w:eastAsia="zh-CN"/>
        </w:rPr>
        <w:t xml:space="preserve"> </w:t>
      </w:r>
      <w:proofErr w:type="gramStart"/>
      <w:r w:rsidRPr="000179CF">
        <w:rPr>
          <w:color w:val="auto"/>
          <w:spacing w:val="3"/>
        </w:rPr>
        <w:t>detachment  of</w:t>
      </w:r>
      <w:proofErr w:type="gramEnd"/>
      <w:r w:rsidRPr="000179CF">
        <w:rPr>
          <w:color w:val="auto"/>
          <w:spacing w:val="25"/>
          <w:w w:val="101"/>
        </w:rPr>
        <w:t xml:space="preserve"> </w:t>
      </w:r>
      <w:proofErr w:type="gramStart"/>
      <w:r w:rsidRPr="000179CF">
        <w:rPr>
          <w:color w:val="auto"/>
          <w:spacing w:val="3"/>
        </w:rPr>
        <w:t>social  relationships</w:t>
      </w:r>
      <w:proofErr w:type="gramEnd"/>
      <w:r w:rsidRPr="000179CF">
        <w:rPr>
          <w:color w:val="auto"/>
          <w:spacing w:val="8"/>
        </w:rPr>
        <w:t xml:space="preserve">  </w:t>
      </w:r>
      <w:proofErr w:type="gramStart"/>
      <w:r w:rsidRPr="000179CF">
        <w:rPr>
          <w:color w:val="auto"/>
          <w:spacing w:val="3"/>
        </w:rPr>
        <w:t>from</w:t>
      </w:r>
      <w:r w:rsidRPr="000179CF">
        <w:rPr>
          <w:color w:val="auto"/>
          <w:spacing w:val="11"/>
        </w:rPr>
        <w:t xml:space="preserve">  </w:t>
      </w:r>
      <w:r w:rsidRPr="000179CF">
        <w:rPr>
          <w:color w:val="auto"/>
          <w:spacing w:val="3"/>
        </w:rPr>
        <w:t>spe</w:t>
      </w:r>
      <w:r w:rsidRPr="000179CF">
        <w:rPr>
          <w:color w:val="auto"/>
          <w:spacing w:val="2"/>
        </w:rPr>
        <w:t>cific</w:t>
      </w:r>
      <w:proofErr w:type="gramEnd"/>
      <w:r w:rsidRPr="000179CF">
        <w:rPr>
          <w:color w:val="auto"/>
        </w:rPr>
        <w:t xml:space="preserve"> </w:t>
      </w:r>
      <w:r w:rsidRPr="000179CF">
        <w:rPr>
          <w:color w:val="auto"/>
          <w:spacing w:val="3"/>
        </w:rPr>
        <w:t>regional</w:t>
      </w:r>
      <w:r w:rsidRPr="000179CF">
        <w:rPr>
          <w:color w:val="auto"/>
          <w:spacing w:val="32"/>
          <w:w w:val="101"/>
        </w:rPr>
        <w:t xml:space="preserve"> </w:t>
      </w:r>
      <w:r w:rsidRPr="000179CF">
        <w:rPr>
          <w:color w:val="auto"/>
          <w:spacing w:val="3"/>
        </w:rPr>
        <w:t>interactions</w:t>
      </w:r>
      <w:r w:rsidRPr="000179CF">
        <w:rPr>
          <w:color w:val="auto"/>
          <w:spacing w:val="2"/>
        </w:rPr>
        <w:t>,</w:t>
      </w:r>
      <w:r w:rsidRPr="000179CF">
        <w:rPr>
          <w:color w:val="auto"/>
          <w:spacing w:val="30"/>
        </w:rPr>
        <w:t xml:space="preserve"> </w:t>
      </w:r>
      <w:r w:rsidRPr="000179CF">
        <w:rPr>
          <w:color w:val="auto"/>
          <w:spacing w:val="2"/>
        </w:rPr>
        <w:t>and</w:t>
      </w:r>
      <w:r w:rsidRPr="000179CF">
        <w:rPr>
          <w:color w:val="auto"/>
          <w:spacing w:val="27"/>
          <w:w w:val="101"/>
        </w:rPr>
        <w:t xml:space="preserve"> </w:t>
      </w:r>
      <w:r w:rsidRPr="000179CF">
        <w:rPr>
          <w:color w:val="auto"/>
          <w:spacing w:val="2"/>
        </w:rPr>
        <w:t>their</w:t>
      </w:r>
      <w:r w:rsidRPr="000179CF">
        <w:rPr>
          <w:color w:val="auto"/>
          <w:spacing w:val="30"/>
          <w:w w:val="101"/>
        </w:rPr>
        <w:t xml:space="preserve"> </w:t>
      </w:r>
      <w:r w:rsidRPr="000179CF">
        <w:rPr>
          <w:color w:val="auto"/>
          <w:spacing w:val="2"/>
        </w:rPr>
        <w:t>extension</w:t>
      </w:r>
      <w:r w:rsidRPr="000179CF">
        <w:rPr>
          <w:color w:val="auto"/>
          <w:spacing w:val="31"/>
        </w:rPr>
        <w:t xml:space="preserve"> </w:t>
      </w:r>
      <w:r w:rsidRPr="000179CF">
        <w:rPr>
          <w:color w:val="auto"/>
          <w:spacing w:val="2"/>
        </w:rPr>
        <w:t>across</w:t>
      </w:r>
      <w:r w:rsidRPr="000179CF">
        <w:rPr>
          <w:color w:val="auto"/>
          <w:spacing w:val="26"/>
          <w:w w:val="101"/>
        </w:rPr>
        <w:t xml:space="preserve"> </w:t>
      </w:r>
      <w:r w:rsidRPr="000179CF">
        <w:rPr>
          <w:color w:val="auto"/>
          <w:spacing w:val="2"/>
        </w:rPr>
        <w:t>time</w:t>
      </w:r>
      <w:r w:rsidRPr="000179CF">
        <w:rPr>
          <w:color w:val="auto"/>
          <w:spacing w:val="35"/>
          <w:w w:val="101"/>
        </w:rPr>
        <w:t xml:space="preserve"> </w:t>
      </w:r>
      <w:r w:rsidRPr="000179CF">
        <w:rPr>
          <w:color w:val="auto"/>
          <w:spacing w:val="2"/>
        </w:rPr>
        <w:t>and</w:t>
      </w:r>
      <w:r w:rsidRPr="000179CF">
        <w:rPr>
          <w:color w:val="auto"/>
          <w:spacing w:val="38"/>
        </w:rPr>
        <w:t xml:space="preserve"> </w:t>
      </w:r>
      <w:r w:rsidRPr="000179CF">
        <w:rPr>
          <w:color w:val="auto"/>
          <w:spacing w:val="2"/>
        </w:rPr>
        <w:t>space</w:t>
      </w:r>
      <w:r w:rsidRPr="000179CF">
        <w:rPr>
          <w:color w:val="auto"/>
          <w:spacing w:val="25"/>
        </w:rPr>
        <w:t xml:space="preserve"> </w:t>
      </w:r>
      <w:r w:rsidRPr="000179CF">
        <w:rPr>
          <w:color w:val="auto"/>
          <w:spacing w:val="2"/>
        </w:rPr>
        <w:t>through</w:t>
      </w:r>
      <w:r w:rsidRPr="000179CF">
        <w:rPr>
          <w:color w:val="auto"/>
          <w:spacing w:val="35"/>
          <w:w w:val="101"/>
        </w:rPr>
        <w:t xml:space="preserve"> </w:t>
      </w:r>
      <w:r w:rsidRPr="000179CF">
        <w:rPr>
          <w:color w:val="auto"/>
          <w:spacing w:val="2"/>
        </w:rPr>
        <w:t>abstract</w:t>
      </w:r>
      <w:r w:rsidRPr="000179CF">
        <w:rPr>
          <w:color w:val="auto"/>
          <w:spacing w:val="41"/>
        </w:rPr>
        <w:t xml:space="preserve"> </w:t>
      </w:r>
      <w:r w:rsidRPr="000179CF">
        <w:rPr>
          <w:color w:val="auto"/>
          <w:spacing w:val="2"/>
        </w:rPr>
        <w:t>systems</w:t>
      </w:r>
      <w:r w:rsidRPr="000179CF">
        <w:rPr>
          <w:color w:val="auto"/>
          <w:spacing w:val="37"/>
          <w:w w:val="101"/>
        </w:rPr>
        <w:t xml:space="preserve"> </w:t>
      </w:r>
      <w:r w:rsidRPr="000179CF">
        <w:rPr>
          <w:color w:val="auto"/>
          <w:spacing w:val="2"/>
        </w:rPr>
        <w:t>such</w:t>
      </w:r>
      <w:r w:rsidRPr="000179CF">
        <w:rPr>
          <w:color w:val="auto"/>
          <w:spacing w:val="33"/>
        </w:rPr>
        <w:t xml:space="preserve"> </w:t>
      </w:r>
      <w:r w:rsidRPr="000179CF">
        <w:rPr>
          <w:color w:val="auto"/>
          <w:spacing w:val="2"/>
        </w:rPr>
        <w:t>as</w:t>
      </w:r>
      <w:r w:rsidRPr="000179CF">
        <w:rPr>
          <w:color w:val="auto"/>
        </w:rPr>
        <w:t xml:space="preserve"> </w:t>
      </w:r>
      <w:r w:rsidRPr="000179CF">
        <w:rPr>
          <w:color w:val="auto"/>
          <w:spacing w:val="4"/>
        </w:rPr>
        <w:t>currency,</w:t>
      </w:r>
      <w:r w:rsidRPr="000179CF">
        <w:rPr>
          <w:color w:val="auto"/>
          <w:spacing w:val="24"/>
        </w:rPr>
        <w:t xml:space="preserve"> </w:t>
      </w:r>
      <w:r w:rsidRPr="000179CF">
        <w:rPr>
          <w:color w:val="auto"/>
          <w:spacing w:val="4"/>
        </w:rPr>
        <w:t>law,</w:t>
      </w:r>
      <w:r w:rsidRPr="000179CF">
        <w:rPr>
          <w:color w:val="auto"/>
          <w:spacing w:val="28"/>
        </w:rPr>
        <w:t xml:space="preserve"> </w:t>
      </w:r>
      <w:r w:rsidRPr="000179CF">
        <w:rPr>
          <w:color w:val="auto"/>
          <w:spacing w:val="4"/>
        </w:rPr>
        <w:t>and</w:t>
      </w:r>
      <w:r w:rsidRPr="000179CF">
        <w:rPr>
          <w:color w:val="auto"/>
          <w:spacing w:val="20"/>
        </w:rPr>
        <w:t xml:space="preserve"> </w:t>
      </w:r>
      <w:r w:rsidRPr="000179CF">
        <w:rPr>
          <w:color w:val="auto"/>
          <w:spacing w:val="4"/>
        </w:rPr>
        <w:t>technology.</w:t>
      </w:r>
      <w:r w:rsidRPr="000179CF">
        <w:rPr>
          <w:rFonts w:eastAsiaTheme="minorEastAsia" w:hint="eastAsia"/>
          <w:color w:val="auto"/>
          <w:spacing w:val="4"/>
          <w:lang w:eastAsia="zh-CN"/>
        </w:rPr>
        <w:t xml:space="preserve"> </w:t>
      </w:r>
      <w:r w:rsidRPr="000179CF">
        <w:rPr>
          <w:color w:val="auto"/>
          <w:spacing w:val="4"/>
        </w:rPr>
        <w:t>This</w:t>
      </w:r>
      <w:r w:rsidRPr="000179CF">
        <w:rPr>
          <w:color w:val="auto"/>
          <w:spacing w:val="19"/>
          <w:w w:val="101"/>
        </w:rPr>
        <w:t xml:space="preserve"> </w:t>
      </w:r>
      <w:r w:rsidRPr="000179CF">
        <w:rPr>
          <w:color w:val="auto"/>
          <w:spacing w:val="4"/>
        </w:rPr>
        <w:t>proce</w:t>
      </w:r>
      <w:r w:rsidRPr="000179CF">
        <w:rPr>
          <w:color w:val="auto"/>
          <w:spacing w:val="3"/>
        </w:rPr>
        <w:t>ss</w:t>
      </w:r>
      <w:r w:rsidRPr="000179CF">
        <w:rPr>
          <w:color w:val="auto"/>
          <w:spacing w:val="33"/>
        </w:rPr>
        <w:t xml:space="preserve"> </w:t>
      </w:r>
      <w:r w:rsidRPr="000179CF">
        <w:rPr>
          <w:color w:val="auto"/>
          <w:spacing w:val="3"/>
        </w:rPr>
        <w:t>involves</w:t>
      </w:r>
      <w:r w:rsidRPr="000179CF">
        <w:rPr>
          <w:color w:val="auto"/>
          <w:spacing w:val="17"/>
          <w:w w:val="101"/>
        </w:rPr>
        <w:t xml:space="preserve"> </w:t>
      </w:r>
      <w:r w:rsidRPr="000179CF">
        <w:rPr>
          <w:color w:val="auto"/>
          <w:spacing w:val="3"/>
        </w:rPr>
        <w:t>two</w:t>
      </w:r>
      <w:r w:rsidRPr="000179CF">
        <w:rPr>
          <w:color w:val="auto"/>
          <w:spacing w:val="17"/>
          <w:w w:val="101"/>
        </w:rPr>
        <w:t xml:space="preserve"> </w:t>
      </w:r>
      <w:r w:rsidRPr="000179CF">
        <w:rPr>
          <w:color w:val="auto"/>
          <w:spacing w:val="3"/>
        </w:rPr>
        <w:t>key</w:t>
      </w:r>
      <w:r w:rsidRPr="000179CF">
        <w:rPr>
          <w:color w:val="auto"/>
          <w:spacing w:val="20"/>
        </w:rPr>
        <w:t xml:space="preserve"> </w:t>
      </w:r>
      <w:r w:rsidRPr="000179CF">
        <w:rPr>
          <w:color w:val="auto"/>
          <w:spacing w:val="3"/>
        </w:rPr>
        <w:t>mechanisms,</w:t>
      </w:r>
      <w:r w:rsidRPr="000179CF">
        <w:rPr>
          <w:color w:val="auto"/>
          <w:spacing w:val="37"/>
        </w:rPr>
        <w:t xml:space="preserve"> </w:t>
      </w:r>
      <w:r w:rsidRPr="000179CF">
        <w:rPr>
          <w:color w:val="auto"/>
          <w:spacing w:val="3"/>
        </w:rPr>
        <w:t>one</w:t>
      </w:r>
      <w:r w:rsidRPr="000179CF">
        <w:rPr>
          <w:color w:val="auto"/>
          <w:spacing w:val="33"/>
          <w:w w:val="101"/>
        </w:rPr>
        <w:t xml:space="preserve"> </w:t>
      </w:r>
      <w:r w:rsidRPr="000179CF">
        <w:rPr>
          <w:color w:val="auto"/>
          <w:spacing w:val="3"/>
        </w:rPr>
        <w:t>is</w:t>
      </w:r>
      <w:r w:rsidRPr="000179CF">
        <w:rPr>
          <w:color w:val="auto"/>
          <w:spacing w:val="23"/>
          <w:w w:val="101"/>
        </w:rPr>
        <w:t xml:space="preserve"> </w:t>
      </w:r>
      <w:proofErr w:type="spellStart"/>
      <w:r w:rsidRPr="000179CF">
        <w:rPr>
          <w:color w:val="auto"/>
          <w:spacing w:val="3"/>
        </w:rPr>
        <w:t>Disembedding</w:t>
      </w:r>
      <w:proofErr w:type="spellEnd"/>
      <w:r w:rsidRPr="000179CF">
        <w:rPr>
          <w:color w:val="auto"/>
          <w:spacing w:val="3"/>
        </w:rPr>
        <w:t>,</w:t>
      </w:r>
      <w:r w:rsidRPr="000179CF">
        <w:rPr>
          <w:color w:val="auto"/>
        </w:rPr>
        <w:t xml:space="preserve"> </w:t>
      </w:r>
      <w:proofErr w:type="gramStart"/>
      <w:r w:rsidRPr="000179CF">
        <w:rPr>
          <w:color w:val="auto"/>
        </w:rPr>
        <w:t>where</w:t>
      </w:r>
      <w:r w:rsidRPr="000179CF">
        <w:rPr>
          <w:color w:val="auto"/>
          <w:spacing w:val="12"/>
        </w:rPr>
        <w:t xml:space="preserve">  </w:t>
      </w:r>
      <w:r w:rsidRPr="000179CF">
        <w:rPr>
          <w:color w:val="auto"/>
        </w:rPr>
        <w:t>social</w:t>
      </w:r>
      <w:proofErr w:type="gramEnd"/>
      <w:r w:rsidRPr="000179CF">
        <w:rPr>
          <w:color w:val="auto"/>
          <w:spacing w:val="12"/>
        </w:rPr>
        <w:t xml:space="preserve">  </w:t>
      </w:r>
      <w:proofErr w:type="gramStart"/>
      <w:r w:rsidRPr="000179CF">
        <w:rPr>
          <w:color w:val="auto"/>
        </w:rPr>
        <w:t>interactions</w:t>
      </w:r>
      <w:r w:rsidRPr="000179CF">
        <w:rPr>
          <w:color w:val="auto"/>
          <w:spacing w:val="12"/>
        </w:rPr>
        <w:t xml:space="preserve">  </w:t>
      </w:r>
      <w:r w:rsidRPr="000179CF">
        <w:rPr>
          <w:color w:val="auto"/>
        </w:rPr>
        <w:t>break</w:t>
      </w:r>
      <w:proofErr w:type="gramEnd"/>
      <w:r w:rsidRPr="000179CF">
        <w:rPr>
          <w:color w:val="auto"/>
          <w:spacing w:val="12"/>
        </w:rPr>
        <w:t xml:space="preserve">   </w:t>
      </w:r>
      <w:proofErr w:type="gramStart"/>
      <w:r w:rsidRPr="000179CF">
        <w:rPr>
          <w:color w:val="auto"/>
        </w:rPr>
        <w:t>free</w:t>
      </w:r>
      <w:r w:rsidRPr="000179CF">
        <w:rPr>
          <w:color w:val="auto"/>
          <w:spacing w:val="19"/>
        </w:rPr>
        <w:t xml:space="preserve">  </w:t>
      </w:r>
      <w:r w:rsidRPr="000179CF">
        <w:rPr>
          <w:color w:val="auto"/>
        </w:rPr>
        <w:t>from</w:t>
      </w:r>
      <w:proofErr w:type="gramEnd"/>
      <w:r w:rsidRPr="000179CF">
        <w:rPr>
          <w:color w:val="auto"/>
          <w:spacing w:val="12"/>
        </w:rPr>
        <w:t xml:space="preserve">  </w:t>
      </w:r>
      <w:proofErr w:type="gramStart"/>
      <w:r w:rsidRPr="000179CF">
        <w:rPr>
          <w:color w:val="auto"/>
        </w:rPr>
        <w:t>physical</w:t>
      </w:r>
      <w:r w:rsidRPr="000179CF">
        <w:rPr>
          <w:color w:val="auto"/>
          <w:spacing w:val="17"/>
        </w:rPr>
        <w:t xml:space="preserve">  </w:t>
      </w:r>
      <w:r w:rsidRPr="000179CF">
        <w:rPr>
          <w:color w:val="auto"/>
        </w:rPr>
        <w:t>spatial</w:t>
      </w:r>
      <w:proofErr w:type="gramEnd"/>
      <w:r w:rsidRPr="000179CF">
        <w:rPr>
          <w:color w:val="auto"/>
          <w:spacing w:val="12"/>
        </w:rPr>
        <w:t xml:space="preserve">  </w:t>
      </w:r>
      <w:r w:rsidRPr="000179CF">
        <w:rPr>
          <w:color w:val="auto"/>
        </w:rPr>
        <w:t>limitations</w:t>
      </w:r>
      <w:r w:rsidRPr="000179CF">
        <w:rPr>
          <w:color w:val="auto"/>
          <w:spacing w:val="12"/>
        </w:rPr>
        <w:t xml:space="preserve">   </w:t>
      </w:r>
      <w:proofErr w:type="gramStart"/>
      <w:r w:rsidRPr="000179CF">
        <w:rPr>
          <w:color w:val="auto"/>
        </w:rPr>
        <w:t>and</w:t>
      </w:r>
      <w:r w:rsidRPr="000179CF">
        <w:rPr>
          <w:color w:val="auto"/>
          <w:spacing w:val="12"/>
        </w:rPr>
        <w:t xml:space="preserve">  </w:t>
      </w:r>
      <w:r w:rsidRPr="000179CF">
        <w:rPr>
          <w:color w:val="auto"/>
        </w:rPr>
        <w:t>rely</w:t>
      </w:r>
      <w:proofErr w:type="gramEnd"/>
      <w:r w:rsidRPr="000179CF">
        <w:rPr>
          <w:color w:val="auto"/>
          <w:spacing w:val="12"/>
        </w:rPr>
        <w:t xml:space="preserve">   </w:t>
      </w:r>
      <w:proofErr w:type="gramStart"/>
      <w:r w:rsidRPr="000179CF">
        <w:rPr>
          <w:color w:val="auto"/>
        </w:rPr>
        <w:t>on</w:t>
      </w:r>
      <w:r w:rsidRPr="000179CF">
        <w:rPr>
          <w:color w:val="auto"/>
          <w:spacing w:val="18"/>
        </w:rPr>
        <w:t xml:space="preserve">  </w:t>
      </w:r>
      <w:r w:rsidRPr="000179CF">
        <w:rPr>
          <w:color w:val="auto"/>
        </w:rPr>
        <w:t>symbolic</w:t>
      </w:r>
      <w:proofErr w:type="gramEnd"/>
      <w:r w:rsidRPr="000179CF">
        <w:rPr>
          <w:color w:val="auto"/>
        </w:rPr>
        <w:t xml:space="preserve"> </w:t>
      </w:r>
      <w:r w:rsidRPr="000179CF">
        <w:rPr>
          <w:color w:val="auto"/>
          <w:spacing w:val="3"/>
        </w:rPr>
        <w:t>symbols</w:t>
      </w:r>
      <w:r w:rsidRPr="000179CF">
        <w:rPr>
          <w:color w:val="auto"/>
          <w:spacing w:val="29"/>
        </w:rPr>
        <w:t xml:space="preserve"> </w:t>
      </w:r>
      <w:r w:rsidRPr="000179CF">
        <w:rPr>
          <w:color w:val="auto"/>
          <w:spacing w:val="3"/>
        </w:rPr>
        <w:t>(such</w:t>
      </w:r>
      <w:r w:rsidRPr="000179CF">
        <w:rPr>
          <w:color w:val="auto"/>
          <w:spacing w:val="31"/>
        </w:rPr>
        <w:t xml:space="preserve"> </w:t>
      </w:r>
      <w:r w:rsidRPr="000179CF">
        <w:rPr>
          <w:color w:val="auto"/>
          <w:spacing w:val="3"/>
        </w:rPr>
        <w:t>as</w:t>
      </w:r>
      <w:r w:rsidRPr="000179CF">
        <w:rPr>
          <w:color w:val="auto"/>
          <w:spacing w:val="27"/>
        </w:rPr>
        <w:t xml:space="preserve"> </w:t>
      </w:r>
      <w:r w:rsidRPr="000179CF">
        <w:rPr>
          <w:color w:val="auto"/>
          <w:spacing w:val="3"/>
        </w:rPr>
        <w:t>currenc</w:t>
      </w:r>
      <w:r w:rsidRPr="000179CF">
        <w:rPr>
          <w:color w:val="auto"/>
          <w:spacing w:val="2"/>
        </w:rPr>
        <w:t>y</w:t>
      </w:r>
      <w:r w:rsidRPr="000179CF">
        <w:rPr>
          <w:color w:val="auto"/>
          <w:spacing w:val="31"/>
        </w:rPr>
        <w:t xml:space="preserve"> </w:t>
      </w:r>
      <w:r w:rsidRPr="000179CF">
        <w:rPr>
          <w:color w:val="auto"/>
          <w:spacing w:val="2"/>
        </w:rPr>
        <w:t>symbols</w:t>
      </w:r>
      <w:r w:rsidRPr="000179CF">
        <w:rPr>
          <w:color w:val="auto"/>
          <w:spacing w:val="27"/>
          <w:w w:val="101"/>
        </w:rPr>
        <w:t xml:space="preserve"> </w:t>
      </w:r>
      <w:r w:rsidRPr="000179CF">
        <w:rPr>
          <w:color w:val="auto"/>
          <w:spacing w:val="2"/>
        </w:rPr>
        <w:t>and</w:t>
      </w:r>
      <w:r w:rsidRPr="000179CF">
        <w:rPr>
          <w:color w:val="auto"/>
          <w:spacing w:val="24"/>
          <w:w w:val="101"/>
        </w:rPr>
        <w:t xml:space="preserve"> </w:t>
      </w:r>
      <w:r w:rsidRPr="000179CF">
        <w:rPr>
          <w:color w:val="auto"/>
          <w:spacing w:val="2"/>
        </w:rPr>
        <w:t>digital</w:t>
      </w:r>
      <w:r w:rsidRPr="000179CF">
        <w:rPr>
          <w:color w:val="auto"/>
          <w:spacing w:val="25"/>
          <w:w w:val="101"/>
        </w:rPr>
        <w:t xml:space="preserve"> </w:t>
      </w:r>
      <w:r w:rsidRPr="000179CF">
        <w:rPr>
          <w:color w:val="auto"/>
          <w:spacing w:val="2"/>
        </w:rPr>
        <w:t>identities)</w:t>
      </w:r>
      <w:r w:rsidRPr="000179CF">
        <w:rPr>
          <w:color w:val="auto"/>
          <w:spacing w:val="27"/>
        </w:rPr>
        <w:t xml:space="preserve"> </w:t>
      </w:r>
      <w:r w:rsidRPr="000179CF">
        <w:rPr>
          <w:color w:val="auto"/>
          <w:spacing w:val="2"/>
        </w:rPr>
        <w:t>and</w:t>
      </w:r>
      <w:r w:rsidRPr="000179CF">
        <w:rPr>
          <w:color w:val="auto"/>
          <w:spacing w:val="28"/>
        </w:rPr>
        <w:t xml:space="preserve"> </w:t>
      </w:r>
      <w:r w:rsidRPr="000179CF">
        <w:rPr>
          <w:color w:val="auto"/>
          <w:spacing w:val="2"/>
        </w:rPr>
        <w:t>expert</w:t>
      </w:r>
      <w:r w:rsidRPr="000179CF">
        <w:rPr>
          <w:color w:val="auto"/>
          <w:spacing w:val="36"/>
          <w:w w:val="101"/>
        </w:rPr>
        <w:t xml:space="preserve"> </w:t>
      </w:r>
      <w:r w:rsidRPr="000179CF">
        <w:rPr>
          <w:color w:val="auto"/>
          <w:spacing w:val="2"/>
        </w:rPr>
        <w:t>systems</w:t>
      </w:r>
      <w:r w:rsidRPr="000179CF">
        <w:rPr>
          <w:color w:val="auto"/>
          <w:spacing w:val="31"/>
        </w:rPr>
        <w:t xml:space="preserve"> </w:t>
      </w:r>
      <w:r w:rsidRPr="000179CF">
        <w:rPr>
          <w:color w:val="auto"/>
          <w:spacing w:val="2"/>
        </w:rPr>
        <w:t>(such</w:t>
      </w:r>
      <w:r w:rsidRPr="000179CF">
        <w:rPr>
          <w:color w:val="auto"/>
          <w:spacing w:val="26"/>
        </w:rPr>
        <w:t xml:space="preserve"> </w:t>
      </w:r>
      <w:r w:rsidRPr="000179CF">
        <w:rPr>
          <w:color w:val="auto"/>
          <w:spacing w:val="2"/>
        </w:rPr>
        <w:t>as</w:t>
      </w:r>
      <w:r w:rsidRPr="000179CF">
        <w:rPr>
          <w:color w:val="auto"/>
          <w:spacing w:val="27"/>
          <w:w w:val="101"/>
        </w:rPr>
        <w:t xml:space="preserve"> </w:t>
      </w:r>
      <w:r w:rsidRPr="000179CF">
        <w:rPr>
          <w:color w:val="auto"/>
          <w:spacing w:val="2"/>
        </w:rPr>
        <w:t>algorithms</w:t>
      </w:r>
      <w:r w:rsidRPr="000179CF">
        <w:rPr>
          <w:color w:val="auto"/>
        </w:rPr>
        <w:t xml:space="preserve"> </w:t>
      </w:r>
      <w:r w:rsidRPr="000179CF">
        <w:rPr>
          <w:color w:val="auto"/>
          <w:spacing w:val="4"/>
        </w:rPr>
        <w:t>and platform</w:t>
      </w:r>
      <w:r w:rsidRPr="000179CF">
        <w:rPr>
          <w:color w:val="auto"/>
          <w:spacing w:val="19"/>
          <w:w w:val="101"/>
        </w:rPr>
        <w:t xml:space="preserve"> </w:t>
      </w:r>
      <w:proofErr w:type="gramStart"/>
      <w:r w:rsidRPr="000179CF">
        <w:rPr>
          <w:color w:val="auto"/>
          <w:spacing w:val="4"/>
        </w:rPr>
        <w:t>rules)  for</w:t>
      </w:r>
      <w:proofErr w:type="gramEnd"/>
      <w:r w:rsidRPr="000179CF">
        <w:rPr>
          <w:color w:val="auto"/>
          <w:spacing w:val="17"/>
          <w:w w:val="101"/>
        </w:rPr>
        <w:t xml:space="preserve"> </w:t>
      </w:r>
      <w:r w:rsidRPr="000179CF">
        <w:rPr>
          <w:color w:val="auto"/>
          <w:spacing w:val="4"/>
        </w:rPr>
        <w:t>restructuring.</w:t>
      </w:r>
      <w:r w:rsidRPr="000179CF">
        <w:rPr>
          <w:color w:val="auto"/>
          <w:spacing w:val="26"/>
          <w:w w:val="101"/>
        </w:rPr>
        <w:t xml:space="preserve"> </w:t>
      </w:r>
      <w:r w:rsidRPr="000179CF">
        <w:rPr>
          <w:color w:val="auto"/>
          <w:spacing w:val="4"/>
        </w:rPr>
        <w:t>The</w:t>
      </w:r>
      <w:r w:rsidRPr="000179CF">
        <w:rPr>
          <w:color w:val="auto"/>
          <w:spacing w:val="45"/>
        </w:rPr>
        <w:t xml:space="preserve"> </w:t>
      </w:r>
      <w:r w:rsidRPr="000179CF">
        <w:rPr>
          <w:color w:val="auto"/>
          <w:spacing w:val="4"/>
        </w:rPr>
        <w:t>se</w:t>
      </w:r>
      <w:r w:rsidRPr="000179CF">
        <w:rPr>
          <w:color w:val="auto"/>
          <w:spacing w:val="3"/>
        </w:rPr>
        <w:t>cond</w:t>
      </w:r>
      <w:r w:rsidRPr="000179CF">
        <w:rPr>
          <w:color w:val="auto"/>
          <w:spacing w:val="33"/>
          <w:w w:val="101"/>
        </w:rPr>
        <w:t xml:space="preserve"> </w:t>
      </w:r>
      <w:r w:rsidRPr="000179CF">
        <w:rPr>
          <w:color w:val="auto"/>
          <w:spacing w:val="3"/>
        </w:rPr>
        <w:t>is</w:t>
      </w:r>
      <w:r w:rsidRPr="000179CF">
        <w:rPr>
          <w:color w:val="auto"/>
          <w:spacing w:val="28"/>
          <w:w w:val="101"/>
        </w:rPr>
        <w:t xml:space="preserve"> </w:t>
      </w:r>
      <w:proofErr w:type="gramStart"/>
      <w:r w:rsidRPr="000179CF">
        <w:rPr>
          <w:color w:val="auto"/>
          <w:spacing w:val="3"/>
        </w:rPr>
        <w:t>re</w:t>
      </w:r>
      <w:r w:rsidRPr="000179CF">
        <w:rPr>
          <w:color w:val="auto"/>
          <w:spacing w:val="42"/>
          <w:w w:val="101"/>
        </w:rPr>
        <w:t xml:space="preserve"> </w:t>
      </w:r>
      <w:r w:rsidRPr="000179CF">
        <w:rPr>
          <w:color w:val="auto"/>
          <w:spacing w:val="3"/>
        </w:rPr>
        <w:t>embedding</w:t>
      </w:r>
      <w:proofErr w:type="gramEnd"/>
      <w:r w:rsidRPr="000179CF">
        <w:rPr>
          <w:color w:val="auto"/>
          <w:spacing w:val="3"/>
        </w:rPr>
        <w:t>,</w:t>
      </w:r>
      <w:r w:rsidRPr="000179CF">
        <w:rPr>
          <w:color w:val="auto"/>
          <w:spacing w:val="31"/>
          <w:w w:val="101"/>
        </w:rPr>
        <w:t xml:space="preserve"> </w:t>
      </w:r>
      <w:r w:rsidRPr="000179CF">
        <w:rPr>
          <w:color w:val="auto"/>
          <w:spacing w:val="3"/>
        </w:rPr>
        <w:t>where</w:t>
      </w:r>
      <w:r w:rsidRPr="000179CF">
        <w:rPr>
          <w:color w:val="auto"/>
          <w:spacing w:val="44"/>
        </w:rPr>
        <w:t xml:space="preserve"> </w:t>
      </w:r>
      <w:r w:rsidRPr="000179CF">
        <w:rPr>
          <w:color w:val="auto"/>
          <w:spacing w:val="3"/>
        </w:rPr>
        <w:t>detached</w:t>
      </w:r>
      <w:r w:rsidRPr="000179CF">
        <w:rPr>
          <w:color w:val="auto"/>
          <w:spacing w:val="26"/>
          <w:w w:val="101"/>
        </w:rPr>
        <w:t xml:space="preserve"> </w:t>
      </w:r>
      <w:r w:rsidRPr="000179CF">
        <w:rPr>
          <w:color w:val="auto"/>
          <w:spacing w:val="3"/>
        </w:rPr>
        <w:t>relationships</w:t>
      </w:r>
      <w:r w:rsidRPr="000179CF">
        <w:rPr>
          <w:color w:val="auto"/>
        </w:rPr>
        <w:t xml:space="preserve"> </w:t>
      </w:r>
      <w:proofErr w:type="gramStart"/>
      <w:r w:rsidRPr="000179CF">
        <w:rPr>
          <w:color w:val="auto"/>
          <w:spacing w:val="3"/>
        </w:rPr>
        <w:t>are</w:t>
      </w:r>
      <w:r w:rsidRPr="000179CF">
        <w:rPr>
          <w:color w:val="auto"/>
          <w:spacing w:val="26"/>
        </w:rPr>
        <w:t xml:space="preserve"> </w:t>
      </w:r>
      <w:r w:rsidRPr="000179CF">
        <w:rPr>
          <w:color w:val="auto"/>
          <w:spacing w:val="3"/>
        </w:rPr>
        <w:t>re</w:t>
      </w:r>
      <w:proofErr w:type="gramEnd"/>
      <w:r w:rsidRPr="000179CF">
        <w:rPr>
          <w:color w:val="auto"/>
          <w:spacing w:val="31"/>
        </w:rPr>
        <w:t xml:space="preserve"> </w:t>
      </w:r>
      <w:r w:rsidRPr="000179CF">
        <w:rPr>
          <w:color w:val="auto"/>
          <w:spacing w:val="3"/>
        </w:rPr>
        <w:t>fixed</w:t>
      </w:r>
      <w:r w:rsidRPr="000179CF">
        <w:rPr>
          <w:color w:val="auto"/>
          <w:spacing w:val="26"/>
          <w:w w:val="101"/>
        </w:rPr>
        <w:t xml:space="preserve"> </w:t>
      </w:r>
      <w:r w:rsidRPr="000179CF">
        <w:rPr>
          <w:color w:val="auto"/>
          <w:spacing w:val="3"/>
        </w:rPr>
        <w:t>in</w:t>
      </w:r>
      <w:r w:rsidRPr="000179CF">
        <w:rPr>
          <w:color w:val="auto"/>
          <w:spacing w:val="22"/>
        </w:rPr>
        <w:t xml:space="preserve"> </w:t>
      </w:r>
      <w:r w:rsidRPr="000179CF">
        <w:rPr>
          <w:color w:val="auto"/>
          <w:spacing w:val="3"/>
        </w:rPr>
        <w:t>virtual</w:t>
      </w:r>
      <w:r w:rsidRPr="000179CF">
        <w:rPr>
          <w:color w:val="auto"/>
          <w:spacing w:val="39"/>
          <w:w w:val="101"/>
        </w:rPr>
        <w:t xml:space="preserve"> </w:t>
      </w:r>
      <w:r w:rsidRPr="000179CF">
        <w:rPr>
          <w:color w:val="auto"/>
          <w:spacing w:val="3"/>
        </w:rPr>
        <w:t>spaces</w:t>
      </w:r>
      <w:r w:rsidRPr="000179CF">
        <w:rPr>
          <w:color w:val="auto"/>
          <w:spacing w:val="33"/>
        </w:rPr>
        <w:t xml:space="preserve"> </w:t>
      </w:r>
      <w:r w:rsidRPr="000179CF">
        <w:rPr>
          <w:color w:val="auto"/>
          <w:spacing w:val="3"/>
        </w:rPr>
        <w:t>(such</w:t>
      </w:r>
      <w:r w:rsidRPr="000179CF">
        <w:rPr>
          <w:color w:val="auto"/>
          <w:spacing w:val="31"/>
        </w:rPr>
        <w:t xml:space="preserve"> </w:t>
      </w:r>
      <w:r w:rsidRPr="000179CF">
        <w:rPr>
          <w:color w:val="auto"/>
          <w:spacing w:val="3"/>
        </w:rPr>
        <w:t>as</w:t>
      </w:r>
      <w:r w:rsidRPr="000179CF">
        <w:rPr>
          <w:color w:val="auto"/>
          <w:spacing w:val="37"/>
        </w:rPr>
        <w:t xml:space="preserve"> </w:t>
      </w:r>
      <w:r w:rsidRPr="000179CF">
        <w:rPr>
          <w:color w:val="auto"/>
          <w:spacing w:val="3"/>
        </w:rPr>
        <w:t>social</w:t>
      </w:r>
      <w:r w:rsidRPr="000179CF">
        <w:rPr>
          <w:color w:val="auto"/>
          <w:spacing w:val="21"/>
        </w:rPr>
        <w:t xml:space="preserve"> </w:t>
      </w:r>
      <w:r w:rsidRPr="000179CF">
        <w:rPr>
          <w:color w:val="auto"/>
          <w:spacing w:val="3"/>
        </w:rPr>
        <w:t>media platforms)</w:t>
      </w:r>
      <w:r w:rsidRPr="000179CF">
        <w:rPr>
          <w:color w:val="auto"/>
          <w:spacing w:val="17"/>
        </w:rPr>
        <w:t xml:space="preserve"> </w:t>
      </w:r>
      <w:r w:rsidRPr="000179CF">
        <w:rPr>
          <w:color w:val="auto"/>
          <w:spacing w:val="3"/>
        </w:rPr>
        <w:t>through new</w:t>
      </w:r>
      <w:r w:rsidRPr="000179CF">
        <w:rPr>
          <w:color w:val="auto"/>
          <w:spacing w:val="21"/>
          <w:w w:val="101"/>
        </w:rPr>
        <w:t xml:space="preserve"> </w:t>
      </w:r>
      <w:r w:rsidRPr="000179CF">
        <w:rPr>
          <w:color w:val="auto"/>
          <w:spacing w:val="3"/>
        </w:rPr>
        <w:t>mechanisms,</w:t>
      </w:r>
      <w:r w:rsidRPr="000179CF">
        <w:rPr>
          <w:color w:val="auto"/>
          <w:spacing w:val="28"/>
          <w:w w:val="101"/>
        </w:rPr>
        <w:t xml:space="preserve"> </w:t>
      </w:r>
      <w:r w:rsidRPr="000179CF">
        <w:rPr>
          <w:color w:val="auto"/>
          <w:spacing w:val="3"/>
        </w:rPr>
        <w:t>forming</w:t>
      </w:r>
      <w:r w:rsidRPr="000179CF">
        <w:rPr>
          <w:color w:val="auto"/>
        </w:rPr>
        <w:t xml:space="preserve"> </w:t>
      </w:r>
      <w:proofErr w:type="gramStart"/>
      <w:r w:rsidRPr="000179CF">
        <w:rPr>
          <w:color w:val="auto"/>
        </w:rPr>
        <w:t>new</w:t>
      </w:r>
      <w:r w:rsidRPr="000179CF">
        <w:rPr>
          <w:color w:val="auto"/>
          <w:spacing w:val="14"/>
        </w:rPr>
        <w:t xml:space="preserve">  </w:t>
      </w:r>
      <w:r w:rsidRPr="000179CF">
        <w:rPr>
          <w:color w:val="auto"/>
        </w:rPr>
        <w:t>forms</w:t>
      </w:r>
      <w:proofErr w:type="gramEnd"/>
      <w:r w:rsidRPr="000179CF">
        <w:rPr>
          <w:color w:val="auto"/>
          <w:spacing w:val="14"/>
        </w:rPr>
        <w:t xml:space="preserve">  </w:t>
      </w:r>
      <w:r w:rsidRPr="000179CF">
        <w:rPr>
          <w:color w:val="auto"/>
        </w:rPr>
        <w:t>of</w:t>
      </w:r>
      <w:r w:rsidRPr="000179CF">
        <w:rPr>
          <w:color w:val="auto"/>
          <w:spacing w:val="14"/>
        </w:rPr>
        <w:t xml:space="preserve"> </w:t>
      </w:r>
      <w:proofErr w:type="gramStart"/>
      <w:r w:rsidRPr="000179CF">
        <w:rPr>
          <w:color w:val="auto"/>
        </w:rPr>
        <w:t>social</w:t>
      </w:r>
      <w:r w:rsidRPr="000179CF">
        <w:rPr>
          <w:color w:val="auto"/>
          <w:spacing w:val="14"/>
        </w:rPr>
        <w:t xml:space="preserve">  </w:t>
      </w:r>
      <w:r w:rsidRPr="000179CF">
        <w:rPr>
          <w:color w:val="auto"/>
        </w:rPr>
        <w:t>connections</w:t>
      </w:r>
      <w:proofErr w:type="gramEnd"/>
      <w:r w:rsidRPr="000179CF">
        <w:rPr>
          <w:color w:val="auto"/>
          <w:spacing w:val="14"/>
        </w:rPr>
        <w:t>.</w:t>
      </w:r>
      <w:r w:rsidRPr="000179CF">
        <w:rPr>
          <w:color w:val="auto"/>
          <w:spacing w:val="37"/>
          <w:w w:val="101"/>
        </w:rPr>
        <w:t xml:space="preserve"> </w:t>
      </w:r>
      <w:proofErr w:type="gramStart"/>
      <w:r w:rsidRPr="000179CF">
        <w:rPr>
          <w:color w:val="auto"/>
        </w:rPr>
        <w:t>Time</w:t>
      </w:r>
      <w:r w:rsidRPr="000179CF">
        <w:rPr>
          <w:color w:val="auto"/>
          <w:spacing w:val="14"/>
        </w:rPr>
        <w:t xml:space="preserve">  </w:t>
      </w:r>
      <w:r w:rsidRPr="000179CF">
        <w:rPr>
          <w:color w:val="auto"/>
        </w:rPr>
        <w:t>Space</w:t>
      </w:r>
      <w:proofErr w:type="gramEnd"/>
      <w:r w:rsidRPr="000179CF">
        <w:rPr>
          <w:color w:val="auto"/>
          <w:spacing w:val="14"/>
        </w:rPr>
        <w:t xml:space="preserve">  </w:t>
      </w:r>
      <w:proofErr w:type="gramStart"/>
      <w:r w:rsidRPr="000179CF">
        <w:rPr>
          <w:color w:val="auto"/>
        </w:rPr>
        <w:t>Separation</w:t>
      </w:r>
      <w:r w:rsidRPr="000179CF">
        <w:rPr>
          <w:color w:val="auto"/>
          <w:spacing w:val="14"/>
        </w:rPr>
        <w:t xml:space="preserve">  </w:t>
      </w:r>
      <w:r w:rsidRPr="000179CF">
        <w:rPr>
          <w:color w:val="auto"/>
        </w:rPr>
        <w:t>reveals</w:t>
      </w:r>
      <w:proofErr w:type="gramEnd"/>
      <w:r w:rsidRPr="000179CF">
        <w:rPr>
          <w:color w:val="auto"/>
          <w:spacing w:val="14"/>
        </w:rPr>
        <w:t xml:space="preserve">  </w:t>
      </w:r>
      <w:proofErr w:type="gramStart"/>
      <w:r w:rsidRPr="000179CF">
        <w:rPr>
          <w:color w:val="auto"/>
        </w:rPr>
        <w:t>the</w:t>
      </w:r>
      <w:r w:rsidRPr="000179CF">
        <w:rPr>
          <w:color w:val="auto"/>
          <w:spacing w:val="14"/>
        </w:rPr>
        <w:t xml:space="preserve">  </w:t>
      </w:r>
      <w:r w:rsidRPr="000179CF">
        <w:rPr>
          <w:color w:val="auto"/>
        </w:rPr>
        <w:t>essential</w:t>
      </w:r>
      <w:proofErr w:type="gramEnd"/>
      <w:r w:rsidRPr="000179CF">
        <w:rPr>
          <w:color w:val="auto"/>
          <w:spacing w:val="14"/>
        </w:rPr>
        <w:t xml:space="preserve">  </w:t>
      </w:r>
      <w:r w:rsidRPr="000179CF">
        <w:rPr>
          <w:color w:val="auto"/>
        </w:rPr>
        <w:t>characteristic</w:t>
      </w:r>
      <w:r w:rsidRPr="000179CF">
        <w:rPr>
          <w:color w:val="auto"/>
          <w:spacing w:val="49"/>
          <w:w w:val="101"/>
        </w:rPr>
        <w:t xml:space="preserve"> </w:t>
      </w:r>
      <w:r w:rsidRPr="000179CF">
        <w:rPr>
          <w:color w:val="auto"/>
        </w:rPr>
        <w:t>of modern</w:t>
      </w:r>
      <w:r w:rsidRPr="000179CF">
        <w:rPr>
          <w:color w:val="auto"/>
          <w:spacing w:val="11"/>
        </w:rPr>
        <w:t xml:space="preserve">   </w:t>
      </w:r>
      <w:r w:rsidRPr="000179CF">
        <w:rPr>
          <w:color w:val="auto"/>
        </w:rPr>
        <w:t>social</w:t>
      </w:r>
      <w:r w:rsidRPr="000179CF">
        <w:rPr>
          <w:color w:val="auto"/>
          <w:spacing w:val="11"/>
        </w:rPr>
        <w:t xml:space="preserve">   </w:t>
      </w:r>
      <w:r w:rsidRPr="000179CF">
        <w:rPr>
          <w:color w:val="auto"/>
        </w:rPr>
        <w:t>relationships</w:t>
      </w:r>
      <w:r w:rsidRPr="000179CF">
        <w:rPr>
          <w:color w:val="auto"/>
          <w:spacing w:val="11"/>
        </w:rPr>
        <w:t xml:space="preserve">   </w:t>
      </w:r>
      <w:r w:rsidRPr="000179CF">
        <w:rPr>
          <w:color w:val="auto"/>
        </w:rPr>
        <w:t>being</w:t>
      </w:r>
      <w:r w:rsidRPr="000179CF">
        <w:rPr>
          <w:color w:val="auto"/>
          <w:spacing w:val="11"/>
        </w:rPr>
        <w:t xml:space="preserve">   </w:t>
      </w:r>
      <w:r w:rsidRPr="000179CF">
        <w:rPr>
          <w:color w:val="auto"/>
        </w:rPr>
        <w:t>detached</w:t>
      </w:r>
      <w:r w:rsidRPr="000179CF">
        <w:rPr>
          <w:color w:val="auto"/>
          <w:spacing w:val="11"/>
        </w:rPr>
        <w:t xml:space="preserve">   </w:t>
      </w:r>
      <w:r w:rsidRPr="000179CF">
        <w:rPr>
          <w:color w:val="auto"/>
        </w:rPr>
        <w:t>from</w:t>
      </w:r>
      <w:r w:rsidRPr="000179CF">
        <w:rPr>
          <w:color w:val="auto"/>
          <w:spacing w:val="11"/>
        </w:rPr>
        <w:t xml:space="preserve">   </w:t>
      </w:r>
      <w:r w:rsidRPr="000179CF">
        <w:rPr>
          <w:color w:val="auto"/>
        </w:rPr>
        <w:lastRenderedPageBreak/>
        <w:t>specific</w:t>
      </w:r>
      <w:r w:rsidRPr="000179CF">
        <w:rPr>
          <w:color w:val="auto"/>
          <w:spacing w:val="11"/>
        </w:rPr>
        <w:t xml:space="preserve">   </w:t>
      </w:r>
      <w:r w:rsidRPr="000179CF">
        <w:rPr>
          <w:color w:val="auto"/>
        </w:rPr>
        <w:t>temporal</w:t>
      </w:r>
      <w:r w:rsidRPr="000179CF">
        <w:rPr>
          <w:color w:val="auto"/>
          <w:spacing w:val="11"/>
        </w:rPr>
        <w:t xml:space="preserve">   </w:t>
      </w:r>
      <w:r w:rsidRPr="000179CF">
        <w:rPr>
          <w:color w:val="auto"/>
        </w:rPr>
        <w:t>and</w:t>
      </w:r>
      <w:r w:rsidRPr="000179CF">
        <w:rPr>
          <w:color w:val="auto"/>
          <w:spacing w:val="10"/>
        </w:rPr>
        <w:t xml:space="preserve">   </w:t>
      </w:r>
      <w:r w:rsidRPr="000179CF">
        <w:rPr>
          <w:color w:val="auto"/>
        </w:rPr>
        <w:t>spatial</w:t>
      </w:r>
      <w:r w:rsidRPr="000179CF">
        <w:rPr>
          <w:color w:val="auto"/>
          <w:spacing w:val="4"/>
        </w:rPr>
        <w:t xml:space="preserve">   </w:t>
      </w:r>
      <w:r w:rsidRPr="000179CF">
        <w:rPr>
          <w:color w:val="auto"/>
        </w:rPr>
        <w:t>contexts</w:t>
      </w:r>
      <w:r w:rsidRPr="000179CF">
        <w:rPr>
          <w:color w:val="auto"/>
          <w:spacing w:val="10"/>
        </w:rPr>
        <w:t>.</w:t>
      </w:r>
      <w:r w:rsidRPr="000179CF">
        <w:rPr>
          <w:color w:val="auto"/>
          <w:spacing w:val="1"/>
        </w:rPr>
        <w:t xml:space="preserve"> </w:t>
      </w:r>
      <w:r w:rsidRPr="000179CF">
        <w:rPr>
          <w:color w:val="auto"/>
          <w:spacing w:val="4"/>
        </w:rPr>
        <w:t>Modernity</w:t>
      </w:r>
      <w:r w:rsidRPr="000179CF">
        <w:rPr>
          <w:rFonts w:eastAsiaTheme="minorEastAsia" w:hint="eastAsia"/>
          <w:color w:val="auto"/>
          <w:spacing w:val="4"/>
          <w:lang w:eastAsia="zh-CN"/>
        </w:rPr>
        <w:t xml:space="preserve"> </w:t>
      </w:r>
      <w:r w:rsidRPr="000179CF">
        <w:rPr>
          <w:color w:val="auto"/>
          <w:spacing w:val="4"/>
        </w:rPr>
        <w:t>liberates</w:t>
      </w:r>
      <w:r w:rsidRPr="000179CF">
        <w:rPr>
          <w:rFonts w:eastAsiaTheme="minorEastAsia" w:hint="eastAsia"/>
          <w:color w:val="auto"/>
          <w:spacing w:val="4"/>
          <w:lang w:eastAsia="zh-CN"/>
        </w:rPr>
        <w:t xml:space="preserve"> </w:t>
      </w:r>
      <w:proofErr w:type="gramStart"/>
      <w:r w:rsidRPr="000179CF">
        <w:rPr>
          <w:color w:val="auto"/>
          <w:spacing w:val="4"/>
        </w:rPr>
        <w:t>social  interaction</w:t>
      </w:r>
      <w:proofErr w:type="gramEnd"/>
      <w:r w:rsidRPr="000179CF">
        <w:rPr>
          <w:color w:val="auto"/>
          <w:spacing w:val="4"/>
        </w:rPr>
        <w:t xml:space="preserve">  </w:t>
      </w:r>
      <w:proofErr w:type="gramStart"/>
      <w:r w:rsidRPr="000179CF">
        <w:rPr>
          <w:color w:val="auto"/>
          <w:spacing w:val="4"/>
        </w:rPr>
        <w:t xml:space="preserve">from </w:t>
      </w:r>
      <w:r w:rsidRPr="000179CF">
        <w:rPr>
          <w:color w:val="auto"/>
          <w:spacing w:val="3"/>
        </w:rPr>
        <w:t xml:space="preserve"> the</w:t>
      </w:r>
      <w:proofErr w:type="gramEnd"/>
      <w:r w:rsidRPr="000179CF">
        <w:rPr>
          <w:color w:val="auto"/>
          <w:spacing w:val="3"/>
        </w:rPr>
        <w:t xml:space="preserve">  </w:t>
      </w:r>
      <w:proofErr w:type="gramStart"/>
      <w:r w:rsidRPr="000179CF">
        <w:rPr>
          <w:color w:val="auto"/>
          <w:spacing w:val="3"/>
        </w:rPr>
        <w:t>physical</w:t>
      </w:r>
      <w:r w:rsidRPr="000179CF">
        <w:rPr>
          <w:color w:val="auto"/>
          <w:spacing w:val="7"/>
        </w:rPr>
        <w:t xml:space="preserve">  </w:t>
      </w:r>
      <w:r w:rsidRPr="000179CF">
        <w:rPr>
          <w:color w:val="auto"/>
          <w:spacing w:val="3"/>
        </w:rPr>
        <w:t>limitations</w:t>
      </w:r>
      <w:proofErr w:type="gramEnd"/>
      <w:r w:rsidRPr="000179CF">
        <w:rPr>
          <w:color w:val="auto"/>
          <w:spacing w:val="7"/>
        </w:rPr>
        <w:t xml:space="preserve">  </w:t>
      </w:r>
      <w:proofErr w:type="gramStart"/>
      <w:r w:rsidRPr="000179CF">
        <w:rPr>
          <w:color w:val="auto"/>
          <w:spacing w:val="3"/>
        </w:rPr>
        <w:t>of  "co  presence"  through</w:t>
      </w:r>
      <w:proofErr w:type="gramEnd"/>
      <w:r w:rsidRPr="000179CF">
        <w:rPr>
          <w:color w:val="auto"/>
        </w:rPr>
        <w:t xml:space="preserve"> </w:t>
      </w:r>
      <w:r w:rsidRPr="000179CF">
        <w:rPr>
          <w:color w:val="auto"/>
          <w:spacing w:val="3"/>
        </w:rPr>
        <w:t>abstract</w:t>
      </w:r>
      <w:r w:rsidRPr="000179CF">
        <w:rPr>
          <w:color w:val="auto"/>
          <w:spacing w:val="32"/>
        </w:rPr>
        <w:t xml:space="preserve"> </w:t>
      </w:r>
      <w:r w:rsidRPr="000179CF">
        <w:rPr>
          <w:color w:val="auto"/>
          <w:spacing w:val="3"/>
        </w:rPr>
        <w:t>systems</w:t>
      </w:r>
      <w:r w:rsidRPr="000179CF">
        <w:rPr>
          <w:color w:val="auto"/>
          <w:spacing w:val="31"/>
        </w:rPr>
        <w:t xml:space="preserve"> </w:t>
      </w:r>
      <w:r w:rsidRPr="000179CF">
        <w:rPr>
          <w:color w:val="auto"/>
          <w:spacing w:val="3"/>
        </w:rPr>
        <w:t>(symbolic</w:t>
      </w:r>
      <w:r w:rsidRPr="000179CF">
        <w:rPr>
          <w:color w:val="auto"/>
          <w:spacing w:val="36"/>
        </w:rPr>
        <w:t xml:space="preserve"> </w:t>
      </w:r>
      <w:r w:rsidRPr="000179CF">
        <w:rPr>
          <w:color w:val="auto"/>
          <w:spacing w:val="3"/>
        </w:rPr>
        <w:t>symbols</w:t>
      </w:r>
      <w:r w:rsidRPr="000179CF">
        <w:rPr>
          <w:color w:val="auto"/>
          <w:spacing w:val="25"/>
        </w:rPr>
        <w:t xml:space="preserve"> </w:t>
      </w:r>
      <w:r w:rsidRPr="000179CF">
        <w:rPr>
          <w:color w:val="auto"/>
          <w:spacing w:val="3"/>
        </w:rPr>
        <w:t>and</w:t>
      </w:r>
      <w:r w:rsidRPr="000179CF">
        <w:rPr>
          <w:color w:val="auto"/>
          <w:spacing w:val="32"/>
          <w:w w:val="101"/>
        </w:rPr>
        <w:t xml:space="preserve"> </w:t>
      </w:r>
      <w:r w:rsidRPr="000179CF">
        <w:rPr>
          <w:color w:val="auto"/>
          <w:spacing w:val="3"/>
        </w:rPr>
        <w:t>expert</w:t>
      </w:r>
      <w:r w:rsidRPr="000179CF">
        <w:rPr>
          <w:color w:val="auto"/>
          <w:spacing w:val="32"/>
        </w:rPr>
        <w:t xml:space="preserve"> </w:t>
      </w:r>
      <w:r w:rsidRPr="000179CF">
        <w:rPr>
          <w:color w:val="auto"/>
          <w:spacing w:val="3"/>
        </w:rPr>
        <w:t>systems),</w:t>
      </w:r>
      <w:r w:rsidRPr="000179CF">
        <w:rPr>
          <w:color w:val="auto"/>
          <w:spacing w:val="33"/>
        </w:rPr>
        <w:t xml:space="preserve"> </w:t>
      </w:r>
      <w:r w:rsidRPr="000179CF">
        <w:rPr>
          <w:color w:val="auto"/>
          <w:spacing w:val="3"/>
        </w:rPr>
        <w:t>forming vir</w:t>
      </w:r>
      <w:r w:rsidRPr="000179CF">
        <w:rPr>
          <w:color w:val="auto"/>
          <w:spacing w:val="2"/>
        </w:rPr>
        <w:t>tual</w:t>
      </w:r>
      <w:r w:rsidRPr="000179CF">
        <w:rPr>
          <w:color w:val="auto"/>
          <w:spacing w:val="31"/>
        </w:rPr>
        <w:t xml:space="preserve"> </w:t>
      </w:r>
      <w:r w:rsidRPr="000179CF">
        <w:rPr>
          <w:color w:val="auto"/>
          <w:spacing w:val="2"/>
        </w:rPr>
        <w:t>connections</w:t>
      </w:r>
      <w:r w:rsidRPr="000179CF">
        <w:rPr>
          <w:color w:val="auto"/>
          <w:spacing w:val="27"/>
          <w:w w:val="101"/>
        </w:rPr>
        <w:t xml:space="preserve"> </w:t>
      </w:r>
      <w:r w:rsidRPr="000179CF">
        <w:rPr>
          <w:color w:val="auto"/>
          <w:spacing w:val="2"/>
        </w:rPr>
        <w:t>across</w:t>
      </w:r>
      <w:r w:rsidRPr="000179CF">
        <w:rPr>
          <w:color w:val="auto"/>
          <w:spacing w:val="20"/>
        </w:rPr>
        <w:t xml:space="preserve"> </w:t>
      </w:r>
      <w:r w:rsidRPr="000179CF">
        <w:rPr>
          <w:color w:val="auto"/>
          <w:spacing w:val="2"/>
        </w:rPr>
        <w:t>time</w:t>
      </w:r>
      <w:r w:rsidRPr="000179CF">
        <w:rPr>
          <w:color w:val="auto"/>
        </w:rPr>
        <w:t xml:space="preserve"> and</w:t>
      </w:r>
      <w:r w:rsidRPr="000179CF">
        <w:rPr>
          <w:color w:val="auto"/>
          <w:spacing w:val="3"/>
        </w:rPr>
        <w:t xml:space="preserve">   </w:t>
      </w:r>
      <w:r w:rsidRPr="000179CF">
        <w:rPr>
          <w:color w:val="auto"/>
        </w:rPr>
        <w:t>space</w:t>
      </w:r>
      <w:r w:rsidRPr="000179CF">
        <w:rPr>
          <w:color w:val="auto"/>
          <w:spacing w:val="16"/>
        </w:rPr>
        <w:t xml:space="preserve">. </w:t>
      </w:r>
      <w:r w:rsidRPr="000179CF">
        <w:rPr>
          <w:color w:val="auto"/>
          <w:spacing w:val="4"/>
        </w:rPr>
        <w:t>Barton</w:t>
      </w:r>
      <w:r w:rsidRPr="000179CF">
        <w:rPr>
          <w:color w:val="auto"/>
          <w:spacing w:val="32"/>
          <w:w w:val="101"/>
        </w:rPr>
        <w:t xml:space="preserve"> </w:t>
      </w:r>
      <w:r w:rsidRPr="000179CF">
        <w:rPr>
          <w:color w:val="auto"/>
          <w:spacing w:val="16"/>
        </w:rPr>
        <w:t>(1991)</w:t>
      </w:r>
      <w:r w:rsidRPr="000179CF">
        <w:rPr>
          <w:rFonts w:eastAsiaTheme="minorEastAsia" w:hint="eastAsia"/>
          <w:color w:val="auto"/>
          <w:spacing w:val="16"/>
          <w:lang w:eastAsia="zh-CN"/>
        </w:rPr>
        <w:t xml:space="preserve"> </w:t>
      </w:r>
      <w:r w:rsidRPr="000179CF">
        <w:rPr>
          <w:color w:val="auto"/>
        </w:rPr>
        <w:t>explored</w:t>
      </w:r>
      <w:r w:rsidRPr="000179CF">
        <w:rPr>
          <w:color w:val="auto"/>
          <w:spacing w:val="16"/>
        </w:rPr>
        <w:t xml:space="preserve">  </w:t>
      </w:r>
      <w:r w:rsidRPr="000179CF">
        <w:rPr>
          <w:color w:val="auto"/>
        </w:rPr>
        <w:t>how</w:t>
      </w:r>
      <w:r w:rsidRPr="000179CF">
        <w:rPr>
          <w:color w:val="auto"/>
          <w:spacing w:val="16"/>
        </w:rPr>
        <w:t xml:space="preserve"> </w:t>
      </w:r>
      <w:r w:rsidRPr="000179CF">
        <w:rPr>
          <w:color w:val="auto"/>
        </w:rPr>
        <w:t>spatiotemporal</w:t>
      </w:r>
      <w:r w:rsidRPr="000179CF">
        <w:rPr>
          <w:color w:val="auto"/>
          <w:spacing w:val="16"/>
        </w:rPr>
        <w:t xml:space="preserve"> </w:t>
      </w:r>
      <w:r w:rsidRPr="000179CF">
        <w:rPr>
          <w:color w:val="auto"/>
        </w:rPr>
        <w:t>separation</w:t>
      </w:r>
      <w:r w:rsidRPr="000179CF">
        <w:rPr>
          <w:color w:val="auto"/>
          <w:spacing w:val="16"/>
        </w:rPr>
        <w:t xml:space="preserve"> </w:t>
      </w:r>
      <w:r w:rsidRPr="000179CF">
        <w:rPr>
          <w:color w:val="auto"/>
        </w:rPr>
        <w:t>leads</w:t>
      </w:r>
      <w:r w:rsidRPr="000179CF">
        <w:rPr>
          <w:color w:val="auto"/>
          <w:spacing w:val="16"/>
        </w:rPr>
        <w:t xml:space="preserve"> </w:t>
      </w:r>
      <w:proofErr w:type="spellStart"/>
      <w:r w:rsidRPr="000179CF">
        <w:rPr>
          <w:color w:val="auto"/>
        </w:rPr>
        <w:t>toindividual</w:t>
      </w:r>
      <w:proofErr w:type="spellEnd"/>
      <w:r w:rsidRPr="000179CF">
        <w:rPr>
          <w:color w:val="auto"/>
          <w:spacing w:val="16"/>
        </w:rPr>
        <w:t xml:space="preserve"> </w:t>
      </w:r>
      <w:r w:rsidRPr="000179CF">
        <w:rPr>
          <w:color w:val="auto"/>
        </w:rPr>
        <w:t>existential</w:t>
      </w:r>
      <w:r w:rsidRPr="000179CF">
        <w:rPr>
          <w:noProof/>
          <w:color w:val="auto"/>
        </w:rPr>
        <mc:AlternateContent>
          <mc:Choice Requires="wps">
            <w:drawing>
              <wp:anchor distT="0" distB="0" distL="114300" distR="114300" simplePos="0" relativeHeight="251660288" behindDoc="0" locked="0" layoutInCell="0" allowOverlap="1" wp14:anchorId="2159DD40" wp14:editId="0F8994C7">
                <wp:simplePos x="0" y="0"/>
                <wp:positionH relativeFrom="page">
                  <wp:posOffset>0</wp:posOffset>
                </wp:positionH>
                <wp:positionV relativeFrom="page">
                  <wp:posOffset>0</wp:posOffset>
                </wp:positionV>
                <wp:extent cx="3175" cy="3175"/>
                <wp:effectExtent l="0" t="0" r="0" b="0"/>
                <wp:wrapNone/>
                <wp:docPr id="9" name="矩形 9"/>
                <wp:cNvGraphicFramePr/>
                <a:graphic xmlns:a="http://schemas.openxmlformats.org/drawingml/2006/main">
                  <a:graphicData uri="http://schemas.microsoft.com/office/word/2010/wordprocessingShape">
                    <wps:wsp>
                      <wps:cNvSpPr/>
                      <wps:spPr>
                        <a:xfrm>
                          <a:off x="0" y="0"/>
                          <a:ext cx="3175" cy="3175"/>
                        </a:xfrm>
                        <a:prstGeom prst="rect">
                          <a:avLst/>
                        </a:prstGeom>
                        <a:solidFill>
                          <a:srgbClr val="000000">
                            <a:alpha val="96863"/>
                          </a:srgbClr>
                        </a:solidFill>
                        <a:ln>
                          <a:noFill/>
                        </a:ln>
                      </wps:spPr>
                      <wps:bodyPr upright="1"/>
                    </wps:wsp>
                  </a:graphicData>
                </a:graphic>
              </wp:anchor>
            </w:drawing>
          </mc:Choice>
          <mc:Fallback>
            <w:pict>
              <v:rect w14:anchorId="3159129F" id="矩形 9" o:spid="_x0000_s1026" style="position:absolute;margin-left:0;margin-top:0;width:.25pt;height:.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" o:allowincell="f" fillcolor="black" stroked="f">
                <v:fill opacity="63479f"/>
                <w10:wrap anchorx="page" anchory="page"/>
              </v:rect>
            </w:pict>
          </mc:Fallback>
        </mc:AlternateContent>
      </w:r>
      <w:r w:rsidRPr="000179CF">
        <w:rPr>
          <w:rFonts w:eastAsia="宋体" w:hint="eastAsia"/>
          <w:color w:val="auto"/>
          <w:lang w:eastAsia="zh-CN"/>
        </w:rPr>
        <w:t xml:space="preserve"> </w:t>
      </w:r>
      <w:r w:rsidRPr="000179CF">
        <w:rPr>
          <w:color w:val="auto"/>
          <w:spacing w:val="4"/>
        </w:rPr>
        <w:t>anxiety</w:t>
      </w:r>
      <w:r w:rsidRPr="000179CF">
        <w:rPr>
          <w:color w:val="auto"/>
          <w:spacing w:val="38"/>
          <w:w w:val="101"/>
        </w:rPr>
        <w:t xml:space="preserve"> </w:t>
      </w:r>
      <w:r w:rsidRPr="000179CF">
        <w:rPr>
          <w:color w:val="auto"/>
          <w:spacing w:val="4"/>
        </w:rPr>
        <w:t>and</w:t>
      </w:r>
      <w:r w:rsidRPr="000179CF">
        <w:rPr>
          <w:color w:val="auto"/>
          <w:spacing w:val="36"/>
        </w:rPr>
        <w:t xml:space="preserve"> </w:t>
      </w:r>
      <w:r w:rsidRPr="000179CF">
        <w:rPr>
          <w:color w:val="auto"/>
          <w:spacing w:val="4"/>
        </w:rPr>
        <w:t>identity</w:t>
      </w:r>
      <w:r w:rsidRPr="000179CF">
        <w:rPr>
          <w:color w:val="auto"/>
          <w:spacing w:val="29"/>
        </w:rPr>
        <w:t xml:space="preserve"> </w:t>
      </w:r>
      <w:r w:rsidRPr="000179CF">
        <w:rPr>
          <w:color w:val="auto"/>
          <w:spacing w:val="4"/>
        </w:rPr>
        <w:t>reconstruction</w:t>
      </w:r>
      <w:r w:rsidRPr="000179CF">
        <w:rPr>
          <w:color w:val="auto"/>
          <w:spacing w:val="35"/>
        </w:rPr>
        <w:t xml:space="preserve"> </w:t>
      </w:r>
      <w:r w:rsidRPr="000179CF">
        <w:rPr>
          <w:color w:val="auto"/>
          <w:spacing w:val="4"/>
        </w:rPr>
        <w:t>crisis</w:t>
      </w:r>
      <w:r w:rsidRPr="000179CF">
        <w:rPr>
          <w:color w:val="auto"/>
          <w:spacing w:val="4"/>
        </w:rPr>
        <w:fldChar w:fldCharType="begin"/>
      </w:r>
      <w:r w:rsidRPr="000179CF">
        <w:rPr>
          <w:color w:val="auto"/>
          <w:spacing w:val="4"/>
        </w:rPr>
        <w:instrText xml:space="preserve"> ADDIN EN.CITE &lt;EndNote&gt;&lt;Cite&gt;&lt;Author&gt;Barton&lt;/Author&gt;&lt;Year&gt;1991&lt;/Year&gt;&lt;RecNum&gt;4&lt;/RecNum&gt;&lt;DisplayText&gt;(Barton et al., 1991)&lt;/DisplayText&gt;&lt;record&gt;&lt;rec-number&gt;4&lt;/rec-number&gt;&lt;foreign-keys&gt;&lt;key app="EN" db-id="t9s5eweeutprwse9dd8x0afnsdt2zpzrftz9" timestamp="1750510406"&gt;4&lt;/key&gt;&lt;/foreign-keys&gt;&lt;ref-type name="Journal Article"&gt;17&lt;/ref-type&gt;&lt;contributors&gt;&lt;authors&gt;&lt;author&gt;Barton, Lucienne&lt;/author&gt;&lt;author&gt;Waelchi, Raphael&lt;/author&gt;&lt;author&gt;Rosenbaum, Khalil&lt;/author&gt;&lt;/authors&gt;&lt;/contributors&gt;&lt;titles&gt;&lt;title&gt;Modernity and self-identity: Self and society in the late modern age&lt;/title&gt;&lt;/titles&gt;&lt;dates&gt;&lt;year&gt;1991&lt;/year&gt;&lt;/dates&gt;&lt;urls&gt;&lt;/urls&gt;&lt;/record&gt;&lt;/Cite&gt;&lt;/EndNote&gt;</w:instrText>
      </w:r>
      <w:r w:rsidRPr="000179CF">
        <w:rPr>
          <w:color w:val="auto"/>
          <w:spacing w:val="4"/>
        </w:rPr>
        <w:fldChar w:fldCharType="separate"/>
      </w:r>
      <w:r w:rsidRPr="000179CF">
        <w:rPr>
          <w:color w:val="auto"/>
          <w:spacing w:val="4"/>
        </w:rPr>
        <w:t>(Barton et al., 1991)</w:t>
      </w:r>
      <w:r w:rsidRPr="000179CF">
        <w:rPr>
          <w:color w:val="auto"/>
          <w:spacing w:val="4"/>
        </w:rPr>
        <w:fldChar w:fldCharType="end"/>
      </w:r>
      <w:r w:rsidRPr="000179CF">
        <w:rPr>
          <w:color w:val="auto"/>
          <w:spacing w:val="4"/>
        </w:rPr>
        <w:t>.</w:t>
      </w:r>
      <w:r w:rsidRPr="000179CF">
        <w:rPr>
          <w:color w:val="auto"/>
          <w:spacing w:val="17"/>
          <w:w w:val="101"/>
        </w:rPr>
        <w:t xml:space="preserve"> </w:t>
      </w:r>
      <w:r w:rsidRPr="000179CF">
        <w:rPr>
          <w:rFonts w:hint="eastAsia"/>
          <w:color w:val="auto"/>
          <w:spacing w:val="4"/>
        </w:rPr>
        <w:t xml:space="preserve">The digital era has witnessed three historical phases of spatiotemporal reconstruction: the information society phase (1990s-2000s) emphasizing spatial flows, the social media phase (2000s-2010s) focusing on algorithmic temporality, and the current platform geopolitics phase (2020s-present) marked by forced digital migrations </w:t>
      </w:r>
      <w:r w:rsidRPr="000179CF">
        <w:rPr>
          <w:color w:val="auto"/>
          <w:spacing w:val="4"/>
        </w:rPr>
        <w:fldChar w:fldCharType="begin"/>
      </w:r>
      <w:r w:rsidRPr="000179CF">
        <w:rPr>
          <w:color w:val="auto"/>
          <w:spacing w:val="4"/>
        </w:rPr>
        <w:instrText xml:space="preserve"> ADDIN EN.CITE &lt;EndNote&gt;&lt;Cite&gt;&lt;Author&gt;Arthur&lt;/Author&gt;&lt;Year&gt;2022&lt;/Year&gt;&lt;RecNum&gt;5&lt;/RecNum&gt;&lt;DisplayText&gt;(Arthur &amp;amp; Smith, 2022)&lt;/DisplayText&gt;&lt;record&gt;&lt;rec-number&gt;5&lt;/rec-number&gt;&lt;foreign-keys&gt;&lt;key app="EN" db-id="t9s5eweeutprwse9dd8x0afnsdt2zpzrftz9" timestamp="1750510474"&gt;5&lt;/key&gt;&lt;/foreign-keys&gt;&lt;ref-type name="Journal Article"&gt;17&lt;/ref-type&gt;&lt;contributors&gt;&lt;authors&gt;&lt;author&gt;Arthur, Paul Longley&lt;/author&gt;&lt;author&gt;Smith, Isabel&lt;/author&gt;&lt;/authors&gt;&lt;/contributors&gt;&lt;titles&gt;&lt;title&gt;Human journeys in the digital age: Advances and challenges in Digital Historical Migration Studies&lt;/title&gt;&lt;secondary-title&gt;Frontiers in Human Dynamics&lt;/secondary-title&gt;&lt;/titles&gt;&lt;periodical&gt;&lt;full-title&gt;Frontiers in Human Dynamics&lt;/full-title&gt;&lt;/periodical&gt;&lt;pages&gt;915978&lt;/pages&gt;&lt;volume&gt;4&lt;/volume&gt;&lt;dates&gt;&lt;year&gt;2022&lt;/year&gt;&lt;/dates&gt;&lt;isbn&gt;2673-2726&lt;/isbn&gt;&lt;urls&gt;&lt;/urls&gt;&lt;/record&gt;&lt;/Cite&gt;&lt;/EndNote&gt;</w:instrText>
      </w:r>
      <w:r w:rsidRPr="000179CF">
        <w:rPr>
          <w:color w:val="auto"/>
          <w:spacing w:val="4"/>
        </w:rPr>
        <w:fldChar w:fldCharType="separate"/>
      </w:r>
      <w:r w:rsidRPr="000179CF">
        <w:rPr>
          <w:color w:val="auto"/>
          <w:spacing w:val="4"/>
        </w:rPr>
        <w:t>(Arthur &amp; Smith, 2022)</w:t>
      </w:r>
      <w:r w:rsidRPr="000179CF">
        <w:rPr>
          <w:color w:val="auto"/>
          <w:spacing w:val="4"/>
        </w:rPr>
        <w:fldChar w:fldCharType="end"/>
      </w:r>
      <w:r w:rsidRPr="000179CF">
        <w:rPr>
          <w:rFonts w:hint="eastAsia"/>
          <w:color w:val="auto"/>
          <w:spacing w:val="4"/>
        </w:rPr>
        <w:t>.</w:t>
      </w:r>
      <w:r w:rsidRPr="000179CF">
        <w:rPr>
          <w:rFonts w:eastAsia="宋体" w:hint="eastAsia"/>
          <w:color w:val="auto"/>
          <w:spacing w:val="4"/>
          <w:lang w:eastAsia="zh-CN"/>
        </w:rPr>
        <w:t xml:space="preserve"> </w:t>
      </w:r>
    </w:p>
    <w:p w14:paraId="50C674DE" w14:textId="77777777" w:rsidR="007E1DD2" w:rsidRPr="000179CF" w:rsidRDefault="00000000">
      <w:pPr>
        <w:pStyle w:val="a3"/>
        <w:spacing w:line="360" w:lineRule="auto"/>
        <w:ind w:firstLineChars="200" w:firstLine="416"/>
        <w:jc w:val="both"/>
        <w:rPr>
          <w:rFonts w:eastAsia="宋体"/>
          <w:color w:val="auto"/>
          <w:spacing w:val="4"/>
          <w:lang w:eastAsia="zh-CN"/>
        </w:rPr>
      </w:pPr>
      <w:r w:rsidRPr="000179CF">
        <w:rPr>
          <w:rFonts w:eastAsia="宋体" w:hint="eastAsia"/>
          <w:color w:val="auto"/>
          <w:spacing w:val="4"/>
          <w:lang w:eastAsia="zh-CN"/>
        </w:rPr>
        <w:t>2.2 Critical Perspectives and Theoretical Extensions in Digital Context</w:t>
      </w:r>
    </w:p>
    <w:p w14:paraId="687E49D4" w14:textId="77777777" w:rsidR="007E1DD2" w:rsidRPr="000179CF" w:rsidRDefault="00000000">
      <w:pPr>
        <w:pStyle w:val="a3"/>
        <w:spacing w:line="360" w:lineRule="auto"/>
        <w:ind w:firstLineChars="200" w:firstLine="416"/>
        <w:jc w:val="both"/>
        <w:rPr>
          <w:color w:val="auto"/>
          <w:spacing w:val="12"/>
        </w:rPr>
      </w:pPr>
      <w:r w:rsidRPr="000179CF">
        <w:rPr>
          <w:color w:val="auto"/>
          <w:spacing w:val="4"/>
        </w:rPr>
        <w:t>Derek  Gregory  (1994)criticized</w:t>
      </w:r>
      <w:r w:rsidRPr="000179CF">
        <w:rPr>
          <w:color w:val="auto"/>
          <w:spacing w:val="11"/>
        </w:rPr>
        <w:t xml:space="preserve">  </w:t>
      </w:r>
      <w:r w:rsidRPr="000179CF">
        <w:rPr>
          <w:color w:val="auto"/>
          <w:spacing w:val="4"/>
        </w:rPr>
        <w:t>Giddens</w:t>
      </w:r>
      <w:r w:rsidRPr="000179CF">
        <w:rPr>
          <w:color w:val="auto"/>
          <w:spacing w:val="15"/>
        </w:rPr>
        <w:t xml:space="preserve">  </w:t>
      </w:r>
      <w:r w:rsidRPr="000179CF">
        <w:rPr>
          <w:color w:val="auto"/>
          <w:spacing w:val="4"/>
        </w:rPr>
        <w:t>for</w:t>
      </w:r>
      <w:r w:rsidRPr="000179CF">
        <w:rPr>
          <w:color w:val="auto"/>
          <w:spacing w:val="12"/>
          <w:w w:val="101"/>
        </w:rPr>
        <w:t xml:space="preserve">  </w:t>
      </w:r>
      <w:r w:rsidRPr="000179CF">
        <w:rPr>
          <w:color w:val="auto"/>
          <w:spacing w:val="4"/>
        </w:rPr>
        <w:t>ignori</w:t>
      </w:r>
      <w:r w:rsidRPr="000179CF">
        <w:rPr>
          <w:color w:val="auto"/>
          <w:spacing w:val="3"/>
        </w:rPr>
        <w:t>ng</w:t>
      </w:r>
      <w:r w:rsidRPr="000179CF">
        <w:rPr>
          <w:color w:val="auto"/>
          <w:spacing w:val="14"/>
        </w:rPr>
        <w:t xml:space="preserve">  </w:t>
      </w:r>
      <w:r w:rsidRPr="000179CF">
        <w:rPr>
          <w:color w:val="auto"/>
          <w:spacing w:val="3"/>
        </w:rPr>
        <w:t>colonial</w:t>
      </w:r>
      <w:r w:rsidRPr="000179CF">
        <w:rPr>
          <w:color w:val="auto"/>
          <w:spacing w:val="13"/>
          <w:w w:val="101"/>
        </w:rPr>
        <w:t xml:space="preserve">  </w:t>
      </w:r>
      <w:r w:rsidRPr="000179CF">
        <w:rPr>
          <w:color w:val="auto"/>
          <w:spacing w:val="3"/>
        </w:rPr>
        <w:t>expansion</w:t>
      </w:r>
      <w:r w:rsidRPr="000179CF">
        <w:rPr>
          <w:color w:val="auto"/>
          <w:spacing w:val="14"/>
          <w:w w:val="101"/>
        </w:rPr>
        <w:t xml:space="preserve">  </w:t>
      </w:r>
      <w:r w:rsidRPr="000179CF">
        <w:rPr>
          <w:color w:val="auto"/>
          <w:spacing w:val="3"/>
        </w:rPr>
        <w:t>of</w:t>
      </w:r>
      <w:r w:rsidRPr="000179CF">
        <w:rPr>
          <w:color w:val="auto"/>
          <w:spacing w:val="15"/>
        </w:rPr>
        <w:t xml:space="preserve"> </w:t>
      </w:r>
      <w:r w:rsidRPr="000179CF">
        <w:rPr>
          <w:color w:val="auto"/>
          <w:spacing w:val="3"/>
        </w:rPr>
        <w:t>time</w:t>
      </w:r>
      <w:r w:rsidRPr="000179CF">
        <w:rPr>
          <w:color w:val="auto"/>
          <w:spacing w:val="13"/>
        </w:rPr>
        <w:t xml:space="preserve">  </w:t>
      </w:r>
      <w:r w:rsidRPr="000179CF">
        <w:rPr>
          <w:color w:val="auto"/>
          <w:spacing w:val="3"/>
        </w:rPr>
        <w:t>and  space,</w:t>
      </w:r>
      <w:r w:rsidRPr="000179CF">
        <w:rPr>
          <w:color w:val="auto"/>
        </w:rPr>
        <w:t xml:space="preserve">  </w:t>
      </w:r>
      <w:r w:rsidRPr="000179CF">
        <w:rPr>
          <w:color w:val="auto"/>
          <w:spacing w:val="4"/>
        </w:rPr>
        <w:t>pointing</w:t>
      </w:r>
      <w:r w:rsidRPr="000179CF">
        <w:rPr>
          <w:color w:val="auto"/>
          <w:spacing w:val="25"/>
          <w:w w:val="101"/>
        </w:rPr>
        <w:t xml:space="preserve"> </w:t>
      </w:r>
      <w:r w:rsidRPr="000179CF">
        <w:rPr>
          <w:color w:val="auto"/>
          <w:spacing w:val="4"/>
        </w:rPr>
        <w:t>out</w:t>
      </w:r>
      <w:r w:rsidRPr="000179CF">
        <w:rPr>
          <w:color w:val="auto"/>
          <w:spacing w:val="21"/>
        </w:rPr>
        <w:t xml:space="preserve"> </w:t>
      </w:r>
      <w:r w:rsidRPr="000179CF">
        <w:rPr>
          <w:color w:val="auto"/>
          <w:spacing w:val="4"/>
        </w:rPr>
        <w:t>that</w:t>
      </w:r>
      <w:r w:rsidRPr="000179CF">
        <w:rPr>
          <w:color w:val="auto"/>
          <w:spacing w:val="25"/>
        </w:rPr>
        <w:t xml:space="preserve"> </w:t>
      </w:r>
      <w:r w:rsidRPr="000179CF">
        <w:rPr>
          <w:color w:val="auto"/>
          <w:spacing w:val="4"/>
        </w:rPr>
        <w:t>globalization</w:t>
      </w:r>
      <w:r w:rsidRPr="000179CF">
        <w:rPr>
          <w:color w:val="auto"/>
          <w:spacing w:val="27"/>
        </w:rPr>
        <w:t xml:space="preserve"> </w:t>
      </w:r>
      <w:r w:rsidRPr="000179CF">
        <w:rPr>
          <w:color w:val="auto"/>
          <w:spacing w:val="4"/>
        </w:rPr>
        <w:t>is</w:t>
      </w:r>
      <w:r w:rsidRPr="000179CF">
        <w:rPr>
          <w:color w:val="auto"/>
          <w:spacing w:val="27"/>
          <w:w w:val="101"/>
        </w:rPr>
        <w:t xml:space="preserve"> </w:t>
      </w:r>
      <w:r w:rsidRPr="000179CF">
        <w:rPr>
          <w:color w:val="auto"/>
          <w:spacing w:val="4"/>
        </w:rPr>
        <w:t>essentially</w:t>
      </w:r>
      <w:r w:rsidRPr="000179CF">
        <w:rPr>
          <w:color w:val="auto"/>
          <w:spacing w:val="23"/>
        </w:rPr>
        <w:t xml:space="preserve"> </w:t>
      </w:r>
      <w:r w:rsidRPr="000179CF">
        <w:rPr>
          <w:color w:val="auto"/>
          <w:spacing w:val="4"/>
        </w:rPr>
        <w:t>the</w:t>
      </w:r>
      <w:r w:rsidRPr="000179CF">
        <w:rPr>
          <w:color w:val="auto"/>
          <w:spacing w:val="21"/>
          <w:w w:val="101"/>
        </w:rPr>
        <w:t xml:space="preserve"> </w:t>
      </w:r>
      <w:r w:rsidRPr="000179CF">
        <w:rPr>
          <w:color w:val="auto"/>
          <w:spacing w:val="4"/>
        </w:rPr>
        <w:t>he</w:t>
      </w:r>
      <w:r w:rsidRPr="000179CF">
        <w:rPr>
          <w:color w:val="auto"/>
          <w:spacing w:val="3"/>
        </w:rPr>
        <w:t>gemonic</w:t>
      </w:r>
      <w:r w:rsidRPr="000179CF">
        <w:rPr>
          <w:color w:val="auto"/>
          <w:spacing w:val="28"/>
        </w:rPr>
        <w:t xml:space="preserve"> </w:t>
      </w:r>
      <w:r w:rsidRPr="000179CF">
        <w:rPr>
          <w:color w:val="auto"/>
          <w:spacing w:val="3"/>
        </w:rPr>
        <w:t>output</w:t>
      </w:r>
      <w:r w:rsidRPr="000179CF">
        <w:rPr>
          <w:color w:val="auto"/>
          <w:spacing w:val="31"/>
        </w:rPr>
        <w:t xml:space="preserve"> </w:t>
      </w:r>
      <w:r w:rsidRPr="000179CF">
        <w:rPr>
          <w:color w:val="auto"/>
          <w:spacing w:val="3"/>
        </w:rPr>
        <w:t>of</w:t>
      </w:r>
      <w:r w:rsidRPr="000179CF">
        <w:rPr>
          <w:color w:val="auto"/>
          <w:spacing w:val="-21"/>
        </w:rPr>
        <w:t xml:space="preserve"> </w:t>
      </w:r>
      <w:r w:rsidRPr="000179CF">
        <w:rPr>
          <w:color w:val="auto"/>
          <w:spacing w:val="3"/>
        </w:rPr>
        <w:t>Western</w:t>
      </w:r>
      <w:r w:rsidRPr="000179CF">
        <w:rPr>
          <w:color w:val="auto"/>
          <w:spacing w:val="18"/>
        </w:rPr>
        <w:t xml:space="preserve"> </w:t>
      </w:r>
      <w:r w:rsidRPr="000179CF">
        <w:rPr>
          <w:color w:val="auto"/>
          <w:spacing w:val="3"/>
        </w:rPr>
        <w:t>views</w:t>
      </w:r>
      <w:r w:rsidRPr="000179CF">
        <w:rPr>
          <w:color w:val="auto"/>
          <w:spacing w:val="31"/>
          <w:w w:val="101"/>
        </w:rPr>
        <w:t xml:space="preserve"> </w:t>
      </w:r>
      <w:r w:rsidRPr="000179CF">
        <w:rPr>
          <w:color w:val="auto"/>
          <w:spacing w:val="3"/>
        </w:rPr>
        <w:t>on</w:t>
      </w:r>
      <w:r w:rsidRPr="000179CF">
        <w:rPr>
          <w:color w:val="auto"/>
          <w:spacing w:val="20"/>
          <w:w w:val="101"/>
        </w:rPr>
        <w:t xml:space="preserve"> </w:t>
      </w:r>
      <w:r w:rsidRPr="000179CF">
        <w:rPr>
          <w:color w:val="auto"/>
          <w:spacing w:val="3"/>
        </w:rPr>
        <w:t>time</w:t>
      </w:r>
      <w:r w:rsidRPr="000179CF">
        <w:rPr>
          <w:color w:val="auto"/>
          <w:spacing w:val="28"/>
        </w:rPr>
        <w:t xml:space="preserve"> </w:t>
      </w:r>
      <w:r w:rsidRPr="000179CF">
        <w:rPr>
          <w:color w:val="auto"/>
          <w:spacing w:val="3"/>
        </w:rPr>
        <w:t>and</w:t>
      </w:r>
      <w:r w:rsidRPr="000179CF">
        <w:rPr>
          <w:color w:val="auto"/>
        </w:rPr>
        <w:t xml:space="preserve">  space</w:t>
      </w:r>
      <w:r w:rsidRPr="000179CF">
        <w:rPr>
          <w:color w:val="auto"/>
        </w:rPr>
        <w:fldChar w:fldCharType="begin"/>
      </w:r>
      <w:r w:rsidRPr="000179CF">
        <w:rPr>
          <w:color w:val="auto"/>
        </w:rPr>
        <w:instrText xml:space="preserve"> ADDIN EN.CITE &lt;EndNote&gt;&lt;Cite&gt;&lt;Author&gt;Gregory&lt;/Author&gt;&lt;Year&gt;1994&lt;/Year&gt;&lt;RecNum&gt;6&lt;/RecNum&gt;&lt;DisplayText&gt;(Gregory, 1994)&lt;/DisplayText&gt;&lt;record&gt;&lt;rec-number&gt;6&lt;/rec-number&gt;&lt;foreign-keys&gt;&lt;key app="EN" db-id="t9s5eweeutprwse9dd8x0afnsdt2zpzrftz9" timestamp="1750510552"&gt;6&lt;/key&gt;&lt;/foreign-keys&gt;&lt;ref-type name="Journal Article"&gt;17&lt;/ref-type&gt;&lt;contributors&gt;&lt;authors&gt;&lt;author&gt;Gregory, Derek&lt;/author&gt;&lt;/authors&gt;&lt;/contributors&gt;&lt;titles&gt;&lt;title&gt;Geographical imaginations&lt;/title&gt;&lt;/titles&gt;&lt;dates&gt;&lt;year&gt;1994&lt;/year&gt;&lt;/dates&gt;&lt;urls&gt;&lt;/urls&gt;&lt;/record&gt;&lt;/Cite&gt;&lt;/EndNote&gt;</w:instrText>
      </w:r>
      <w:r w:rsidRPr="000179CF">
        <w:rPr>
          <w:color w:val="auto"/>
        </w:rPr>
        <w:fldChar w:fldCharType="separate"/>
      </w:r>
      <w:r w:rsidRPr="000179CF">
        <w:rPr>
          <w:color w:val="auto"/>
        </w:rPr>
        <w:t>(Gregory, 1994)</w:t>
      </w:r>
      <w:r w:rsidRPr="000179CF">
        <w:rPr>
          <w:color w:val="auto"/>
        </w:rPr>
        <w:fldChar w:fldCharType="end"/>
      </w:r>
      <w:r w:rsidRPr="000179CF">
        <w:rPr>
          <w:color w:val="auto"/>
          <w:spacing w:val="12"/>
        </w:rPr>
        <w:t xml:space="preserve">. </w:t>
      </w:r>
      <w:r w:rsidRPr="000179CF">
        <w:rPr>
          <w:rFonts w:hint="eastAsia"/>
          <w:color w:val="auto"/>
          <w:spacing w:val="12"/>
        </w:rPr>
        <w:t xml:space="preserve">This criticism proves particularly relevant to the TikTok 'refugee' phenomenon, where Western geopolitical actions directly reshape digital spatiotemporal experiences </w:t>
      </w:r>
      <w:r w:rsidRPr="000179CF">
        <w:rPr>
          <w:color w:val="auto"/>
          <w:spacing w:val="12"/>
        </w:rPr>
        <w:fldChar w:fldCharType="begin"/>
      </w:r>
      <w:r w:rsidRPr="000179CF">
        <w:rPr>
          <w:color w:val="auto"/>
          <w:spacing w:val="12"/>
        </w:rPr>
        <w:instrText xml:space="preserve"> ADDIN EN.CITE &lt;EndNote&gt;&lt;Cite&gt;&lt;Author&gt;Candidatu&lt;/Author&gt;&lt;Year&gt;2022&lt;/Year&gt;&lt;RecNum&gt;7&lt;/RecNum&gt;&lt;DisplayText&gt;(Candidatu &amp;amp; Ponzanesi, 2022)&lt;/DisplayText&gt;&lt;record&gt;&lt;rec-number&gt;7&lt;/rec-number&gt;&lt;foreign-keys&gt;&lt;key app="EN" db-id="t9s5eweeutprwse9dd8x0afnsdt2zpzrftz9" timestamp="1750510581"&gt;7&lt;/key&gt;&lt;/foreign-keys&gt;&lt;ref-type name="Journal Article"&gt;17&lt;/ref-type&gt;&lt;contributors&gt;&lt;authors&gt;&lt;author&gt;Candidatu, Laura&lt;/author&gt;&lt;author&gt;Ponzanesi, Sandra&lt;/author&gt;&lt;/authors&gt;&lt;/contributors&gt;&lt;titles&gt;&lt;title&gt;Digital diasporas: Staying with the trouble&lt;/title&gt;&lt;secondary-title&gt;Communication, Culture and Critique&lt;/secondary-title&gt;&lt;/titles&gt;&lt;periodical&gt;&lt;full-title&gt;Communication, Culture and Critique&lt;/full-title&gt;&lt;/periodical&gt;&lt;pages&gt;261-268&lt;/pages&gt;&lt;volume&gt;15&lt;/volume&gt;&lt;number&gt;2&lt;/number&gt;&lt;dates&gt;&lt;year&gt;2022&lt;/year&gt;&lt;/dates&gt;&lt;isbn&gt;1753-9129&lt;/isbn&gt;&lt;urls&gt;&lt;/urls&gt;&lt;/record&gt;&lt;/Cite&gt;&lt;/EndNote&gt;</w:instrText>
      </w:r>
      <w:r w:rsidRPr="000179CF">
        <w:rPr>
          <w:color w:val="auto"/>
          <w:spacing w:val="12"/>
        </w:rPr>
        <w:fldChar w:fldCharType="separate"/>
      </w:r>
      <w:r w:rsidRPr="000179CF">
        <w:rPr>
          <w:color w:val="auto"/>
          <w:spacing w:val="12"/>
        </w:rPr>
        <w:t>(Candidatu &amp; Ponzanesi, 2022)</w:t>
      </w:r>
      <w:r w:rsidRPr="000179CF">
        <w:rPr>
          <w:color w:val="auto"/>
          <w:spacing w:val="12"/>
        </w:rPr>
        <w:fldChar w:fldCharType="end"/>
      </w:r>
      <w:r w:rsidRPr="000179CF">
        <w:rPr>
          <w:rFonts w:hint="eastAsia"/>
          <w:color w:val="auto"/>
          <w:spacing w:val="12"/>
        </w:rPr>
        <w:t>.</w:t>
      </w:r>
      <w:r w:rsidRPr="000179CF">
        <w:rPr>
          <w:color w:val="auto"/>
          <w:spacing w:val="12"/>
        </w:rPr>
        <w:t xml:space="preserve"> </w:t>
      </w:r>
    </w:p>
    <w:p w14:paraId="4FE33A68" w14:textId="77777777" w:rsidR="007E1DD2" w:rsidRPr="000179CF" w:rsidRDefault="00000000">
      <w:pPr>
        <w:pStyle w:val="a3"/>
        <w:spacing w:line="360" w:lineRule="auto"/>
        <w:ind w:firstLineChars="200" w:firstLine="400"/>
        <w:jc w:val="both"/>
        <w:rPr>
          <w:color w:val="auto"/>
          <w:spacing w:val="3"/>
        </w:rPr>
      </w:pPr>
      <w:r w:rsidRPr="000179CF">
        <w:rPr>
          <w:color w:val="auto"/>
        </w:rPr>
        <w:t>Mestrovic</w:t>
      </w:r>
      <w:r w:rsidRPr="000179CF">
        <w:rPr>
          <w:rFonts w:eastAsiaTheme="minorEastAsia" w:hint="eastAsia"/>
          <w:color w:val="auto"/>
          <w:spacing w:val="12"/>
          <w:lang w:eastAsia="zh-CN"/>
        </w:rPr>
        <w:t xml:space="preserve"> </w:t>
      </w:r>
      <w:r w:rsidRPr="000179CF">
        <w:rPr>
          <w:color w:val="auto"/>
          <w:spacing w:val="12"/>
        </w:rPr>
        <w:t>(</w:t>
      </w:r>
      <w:r w:rsidRPr="000179CF">
        <w:rPr>
          <w:rFonts w:eastAsiaTheme="minorEastAsia" w:hint="eastAsia"/>
          <w:color w:val="auto"/>
          <w:spacing w:val="12"/>
          <w:lang w:eastAsia="zh-CN"/>
        </w:rPr>
        <w:t>2005</w:t>
      </w:r>
      <w:r w:rsidRPr="000179CF">
        <w:rPr>
          <w:color w:val="auto"/>
          <w:spacing w:val="12"/>
        </w:rPr>
        <w:t xml:space="preserve">)   </w:t>
      </w:r>
      <w:r w:rsidRPr="000179CF">
        <w:rPr>
          <w:color w:val="auto"/>
        </w:rPr>
        <w:t>argues</w:t>
      </w:r>
      <w:r w:rsidRPr="000179CF">
        <w:rPr>
          <w:color w:val="auto"/>
          <w:spacing w:val="12"/>
        </w:rPr>
        <w:t xml:space="preserve">  </w:t>
      </w:r>
      <w:r w:rsidRPr="000179CF">
        <w:rPr>
          <w:color w:val="auto"/>
        </w:rPr>
        <w:t>that</w:t>
      </w:r>
      <w:r w:rsidRPr="000179CF">
        <w:rPr>
          <w:color w:val="auto"/>
          <w:spacing w:val="12"/>
        </w:rPr>
        <w:t xml:space="preserve">   </w:t>
      </w:r>
      <w:r w:rsidRPr="000179CF">
        <w:rPr>
          <w:color w:val="auto"/>
        </w:rPr>
        <w:t>Giddens</w:t>
      </w:r>
      <w:r w:rsidRPr="000179CF">
        <w:rPr>
          <w:color w:val="auto"/>
          <w:spacing w:val="27"/>
          <w:w w:val="101"/>
        </w:rPr>
        <w:t xml:space="preserve">  </w:t>
      </w:r>
      <w:r w:rsidRPr="000179CF">
        <w:rPr>
          <w:color w:val="auto"/>
        </w:rPr>
        <w:t>overemphasizes</w:t>
      </w:r>
      <w:r w:rsidRPr="000179CF">
        <w:rPr>
          <w:color w:val="auto"/>
          <w:spacing w:val="19"/>
        </w:rPr>
        <w:t xml:space="preserve">  </w:t>
      </w:r>
      <w:r w:rsidRPr="000179CF">
        <w:rPr>
          <w:color w:val="auto"/>
        </w:rPr>
        <w:t>institutional</w:t>
      </w:r>
      <w:r w:rsidRPr="000179CF">
        <w:rPr>
          <w:color w:val="auto"/>
          <w:spacing w:val="15"/>
          <w:w w:val="101"/>
        </w:rPr>
        <w:t xml:space="preserve">  </w:t>
      </w:r>
      <w:r w:rsidRPr="000179CF">
        <w:rPr>
          <w:color w:val="auto"/>
        </w:rPr>
        <w:t>reflexivity</w:t>
      </w:r>
      <w:r w:rsidRPr="000179CF">
        <w:rPr>
          <w:color w:val="auto"/>
          <w:spacing w:val="20"/>
          <w:w w:val="101"/>
        </w:rPr>
        <w:t xml:space="preserve">  </w:t>
      </w:r>
      <w:r w:rsidRPr="000179CF">
        <w:rPr>
          <w:color w:val="auto"/>
        </w:rPr>
        <w:t xml:space="preserve">and  </w:t>
      </w:r>
      <w:r w:rsidRPr="000179CF">
        <w:rPr>
          <w:color w:val="auto"/>
          <w:spacing w:val="4"/>
        </w:rPr>
        <w:t>neglects  the  role  of</w:t>
      </w:r>
      <w:r w:rsidRPr="000179CF">
        <w:rPr>
          <w:color w:val="auto"/>
          <w:spacing w:val="26"/>
        </w:rPr>
        <w:t xml:space="preserve"> </w:t>
      </w:r>
      <w:r w:rsidRPr="000179CF">
        <w:rPr>
          <w:color w:val="auto"/>
          <w:spacing w:val="4"/>
        </w:rPr>
        <w:t>emotions  and</w:t>
      </w:r>
      <w:r w:rsidRPr="000179CF">
        <w:rPr>
          <w:color w:val="auto"/>
          <w:spacing w:val="5"/>
        </w:rPr>
        <w:t xml:space="preserve">  </w:t>
      </w:r>
      <w:r w:rsidRPr="000179CF">
        <w:rPr>
          <w:color w:val="auto"/>
          <w:spacing w:val="4"/>
        </w:rPr>
        <w:t>the  body</w:t>
      </w:r>
      <w:r w:rsidRPr="000179CF">
        <w:rPr>
          <w:color w:val="auto"/>
          <w:spacing w:val="10"/>
        </w:rPr>
        <w:t xml:space="preserve">  </w:t>
      </w:r>
      <w:r w:rsidRPr="000179CF">
        <w:rPr>
          <w:color w:val="auto"/>
          <w:spacing w:val="4"/>
        </w:rPr>
        <w:t>in</w:t>
      </w:r>
      <w:r w:rsidRPr="000179CF">
        <w:rPr>
          <w:color w:val="auto"/>
          <w:spacing w:val="12"/>
          <w:w w:val="101"/>
        </w:rPr>
        <w:t xml:space="preserve">  </w:t>
      </w:r>
      <w:r w:rsidRPr="000179CF">
        <w:rPr>
          <w:color w:val="auto"/>
          <w:spacing w:val="4"/>
        </w:rPr>
        <w:t>spatiotemporal  reconstruction</w:t>
      </w:r>
      <w:r w:rsidRPr="000179CF">
        <w:rPr>
          <w:color w:val="auto"/>
          <w:spacing w:val="4"/>
        </w:rPr>
        <w:fldChar w:fldCharType="begin"/>
      </w:r>
      <w:r w:rsidRPr="000179CF">
        <w:rPr>
          <w:color w:val="auto"/>
          <w:spacing w:val="4"/>
        </w:rPr>
        <w:instrText xml:space="preserve"> ADDIN EN.CITE &lt;EndNote&gt;&lt;Cite&gt;&lt;Author&gt;Mestrovic&lt;/Author&gt;&lt;Year&gt;2005&lt;/Year&gt;&lt;RecNum&gt;8&lt;/RecNum&gt;&lt;DisplayText&gt;(Mestrovic, 2005)&lt;/DisplayText&gt;&lt;record&gt;&lt;rec-number&gt;8&lt;/rec-number&gt;&lt;foreign-keys&gt;&lt;key app="EN" db-id="t9s5eweeutprwse9dd8x0afnsdt2zpzrftz9" timestamp="1750510675"&gt;8&lt;/key&gt;&lt;/foreign-keys&gt;&lt;ref-type name="Book"&gt;6&lt;/ref-type&gt;&lt;contributors&gt;&lt;authors&gt;&lt;author&gt;Mestrovic, Stjepan&lt;/author&gt;&lt;/authors&gt;&lt;/contributors&gt;&lt;titles&gt;&lt;title&gt;Anthony Giddens: the last modernist&lt;/title&gt;&lt;/titles&gt;&lt;dates&gt;&lt;year&gt;2005&lt;/year&gt;&lt;/dates&gt;&lt;publisher&gt;Routledge&lt;/publisher&gt;&lt;isbn&gt;0203980611&lt;/isbn&gt;&lt;urls&gt;&lt;/urls&gt;&lt;/record&gt;&lt;/Cite&gt;&lt;/EndNote&gt;</w:instrText>
      </w:r>
      <w:r w:rsidRPr="000179CF">
        <w:rPr>
          <w:color w:val="auto"/>
          <w:spacing w:val="4"/>
        </w:rPr>
        <w:fldChar w:fldCharType="separate"/>
      </w:r>
      <w:r w:rsidRPr="000179CF">
        <w:rPr>
          <w:color w:val="auto"/>
          <w:spacing w:val="4"/>
        </w:rPr>
        <w:t>(Mestrovic, 2005)</w:t>
      </w:r>
      <w:r w:rsidRPr="000179CF">
        <w:rPr>
          <w:color w:val="auto"/>
          <w:spacing w:val="4"/>
        </w:rPr>
        <w:fldChar w:fldCharType="end"/>
      </w:r>
      <w:r w:rsidRPr="000179CF">
        <w:rPr>
          <w:color w:val="auto"/>
          <w:spacing w:val="4"/>
        </w:rPr>
        <w:t>.</w:t>
      </w:r>
      <w:r w:rsidRPr="000179CF">
        <w:rPr>
          <w:color w:val="auto"/>
          <w:spacing w:val="24"/>
          <w:w w:val="101"/>
        </w:rPr>
        <w:t xml:space="preserve"> </w:t>
      </w:r>
      <w:r w:rsidRPr="000179CF">
        <w:rPr>
          <w:color w:val="auto"/>
          <w:spacing w:val="3"/>
        </w:rPr>
        <w:t>Mann</w:t>
      </w:r>
      <w:r w:rsidRPr="000179CF">
        <w:rPr>
          <w:rFonts w:eastAsiaTheme="minorEastAsia" w:hint="eastAsia"/>
          <w:color w:val="auto"/>
          <w:lang w:eastAsia="zh-CN"/>
        </w:rPr>
        <w:t xml:space="preserve"> </w:t>
      </w:r>
      <w:r w:rsidRPr="000179CF">
        <w:rPr>
          <w:color w:val="auto"/>
          <w:spacing w:val="12"/>
        </w:rPr>
        <w:t>(</w:t>
      </w:r>
      <w:r w:rsidRPr="000179CF">
        <w:rPr>
          <w:rFonts w:eastAsiaTheme="minorEastAsia" w:hint="eastAsia"/>
          <w:color w:val="auto"/>
          <w:spacing w:val="12"/>
          <w:lang w:eastAsia="zh-CN"/>
        </w:rPr>
        <w:t>2012</w:t>
      </w:r>
      <w:r w:rsidRPr="000179CF">
        <w:rPr>
          <w:color w:val="auto"/>
          <w:spacing w:val="12"/>
        </w:rPr>
        <w:t xml:space="preserve">) </w:t>
      </w:r>
      <w:r w:rsidRPr="000179CF">
        <w:rPr>
          <w:color w:val="auto"/>
        </w:rPr>
        <w:t>pointed</w:t>
      </w:r>
      <w:r w:rsidRPr="000179CF">
        <w:rPr>
          <w:color w:val="auto"/>
          <w:spacing w:val="12"/>
        </w:rPr>
        <w:t xml:space="preserve">  </w:t>
      </w:r>
      <w:r w:rsidRPr="000179CF">
        <w:rPr>
          <w:color w:val="auto"/>
        </w:rPr>
        <w:t>out</w:t>
      </w:r>
      <w:r w:rsidRPr="000179CF">
        <w:rPr>
          <w:color w:val="auto"/>
          <w:spacing w:val="12"/>
        </w:rPr>
        <w:t xml:space="preserve">  </w:t>
      </w:r>
      <w:r w:rsidRPr="000179CF">
        <w:rPr>
          <w:color w:val="auto"/>
        </w:rPr>
        <w:t>that</w:t>
      </w:r>
      <w:r w:rsidRPr="000179CF">
        <w:rPr>
          <w:color w:val="auto"/>
          <w:spacing w:val="20"/>
          <w:w w:val="101"/>
        </w:rPr>
        <w:t xml:space="preserve">  </w:t>
      </w:r>
      <w:r w:rsidRPr="000179CF">
        <w:rPr>
          <w:color w:val="auto"/>
        </w:rPr>
        <w:t>Giddens</w:t>
      </w:r>
      <w:r w:rsidRPr="000179CF">
        <w:rPr>
          <w:color w:val="auto"/>
          <w:spacing w:val="12"/>
        </w:rPr>
        <w:t xml:space="preserve">'  </w:t>
      </w:r>
      <w:r w:rsidRPr="000179CF">
        <w:rPr>
          <w:color w:val="auto"/>
        </w:rPr>
        <w:t>assumption</w:t>
      </w:r>
      <w:r w:rsidRPr="000179CF">
        <w:rPr>
          <w:rFonts w:eastAsiaTheme="minorEastAsia" w:hint="eastAsia"/>
          <w:color w:val="auto"/>
          <w:spacing w:val="12"/>
          <w:lang w:eastAsia="zh-CN"/>
        </w:rPr>
        <w:t xml:space="preserve"> </w:t>
      </w:r>
      <w:r w:rsidRPr="000179CF">
        <w:rPr>
          <w:color w:val="auto"/>
        </w:rPr>
        <w:t>of</w:t>
      </w:r>
      <w:r w:rsidRPr="000179CF">
        <w:rPr>
          <w:rFonts w:eastAsiaTheme="minorEastAsia" w:hint="eastAsia"/>
          <w:color w:val="auto"/>
          <w:spacing w:val="12"/>
          <w:lang w:eastAsia="zh-CN"/>
        </w:rPr>
        <w:t xml:space="preserve"> </w:t>
      </w:r>
      <w:r w:rsidRPr="000179CF">
        <w:rPr>
          <w:color w:val="auto"/>
        </w:rPr>
        <w:t>a</w:t>
      </w:r>
      <w:r w:rsidRPr="000179CF">
        <w:rPr>
          <w:color w:val="auto"/>
          <w:spacing w:val="19"/>
        </w:rPr>
        <w:t xml:space="preserve"> </w:t>
      </w:r>
      <w:r w:rsidRPr="000179CF">
        <w:rPr>
          <w:color w:val="auto"/>
        </w:rPr>
        <w:t>single</w:t>
      </w:r>
      <w:r w:rsidRPr="000179CF">
        <w:rPr>
          <w:color w:val="auto"/>
          <w:spacing w:val="16"/>
          <w:w w:val="101"/>
        </w:rPr>
        <w:t xml:space="preserve">  </w:t>
      </w:r>
      <w:r w:rsidRPr="000179CF">
        <w:rPr>
          <w:color w:val="auto"/>
        </w:rPr>
        <w:t>line</w:t>
      </w:r>
      <w:r w:rsidRPr="000179CF">
        <w:rPr>
          <w:color w:val="auto"/>
          <w:spacing w:val="12"/>
        </w:rPr>
        <w:t xml:space="preserve">  </w:t>
      </w:r>
      <w:r w:rsidRPr="000179CF">
        <w:rPr>
          <w:color w:val="auto"/>
        </w:rPr>
        <w:t>modernity</w:t>
      </w:r>
      <w:r w:rsidRPr="000179CF">
        <w:rPr>
          <w:color w:val="auto"/>
          <w:spacing w:val="12"/>
        </w:rPr>
        <w:t xml:space="preserve">  </w:t>
      </w:r>
      <w:r w:rsidRPr="000179CF">
        <w:rPr>
          <w:color w:val="auto"/>
        </w:rPr>
        <w:t>cannot</w:t>
      </w:r>
      <w:r w:rsidRPr="000179CF">
        <w:rPr>
          <w:color w:val="auto"/>
          <w:spacing w:val="12"/>
        </w:rPr>
        <w:t xml:space="preserve">   </w:t>
      </w:r>
      <w:r w:rsidRPr="000179CF">
        <w:rPr>
          <w:color w:val="auto"/>
        </w:rPr>
        <w:t>explain</w:t>
      </w:r>
      <w:r w:rsidRPr="000179CF">
        <w:rPr>
          <w:color w:val="auto"/>
          <w:spacing w:val="12"/>
        </w:rPr>
        <w:t xml:space="preserve">  </w:t>
      </w:r>
      <w:r w:rsidRPr="000179CF">
        <w:rPr>
          <w:color w:val="auto"/>
        </w:rPr>
        <w:t xml:space="preserve">the  </w:t>
      </w:r>
      <w:r w:rsidRPr="000179CF">
        <w:rPr>
          <w:color w:val="auto"/>
          <w:spacing w:val="4"/>
        </w:rPr>
        <w:t>phenomenon of "spatiotemporal folding" in East Asian</w:t>
      </w:r>
      <w:r w:rsidRPr="000179CF">
        <w:rPr>
          <w:color w:val="auto"/>
          <w:spacing w:val="25"/>
          <w:w w:val="101"/>
        </w:rPr>
        <w:t xml:space="preserve"> </w:t>
      </w:r>
      <w:r w:rsidRPr="000179CF">
        <w:rPr>
          <w:color w:val="auto"/>
          <w:spacing w:val="4"/>
        </w:rPr>
        <w:t>countries</w:t>
      </w:r>
      <w:r w:rsidRPr="000179CF">
        <w:rPr>
          <w:color w:val="auto"/>
          <w:spacing w:val="24"/>
          <w:w w:val="101"/>
        </w:rPr>
        <w:t xml:space="preserve"> </w:t>
      </w:r>
      <w:r w:rsidRPr="000179CF">
        <w:rPr>
          <w:color w:val="auto"/>
          <w:spacing w:val="4"/>
        </w:rPr>
        <w:t>or regions</w:t>
      </w:r>
      <w:r w:rsidRPr="000179CF">
        <w:rPr>
          <w:color w:val="auto"/>
          <w:spacing w:val="31"/>
        </w:rPr>
        <w:t xml:space="preserve"> </w:t>
      </w:r>
      <w:r w:rsidRPr="000179CF">
        <w:rPr>
          <w:color w:val="auto"/>
          <w:spacing w:val="4"/>
        </w:rPr>
        <w:t>(where traditional</w:t>
      </w:r>
      <w:r w:rsidRPr="000179CF">
        <w:rPr>
          <w:color w:val="auto"/>
          <w:spacing w:val="22"/>
        </w:rPr>
        <w:t xml:space="preserve"> </w:t>
      </w:r>
      <w:r w:rsidRPr="000179CF">
        <w:rPr>
          <w:color w:val="auto"/>
          <w:spacing w:val="4"/>
        </w:rPr>
        <w:t>a</w:t>
      </w:r>
      <w:r w:rsidRPr="000179CF">
        <w:rPr>
          <w:color w:val="auto"/>
          <w:spacing w:val="3"/>
        </w:rPr>
        <w:t>nd</w:t>
      </w:r>
      <w:r w:rsidRPr="000179CF">
        <w:rPr>
          <w:color w:val="auto"/>
        </w:rPr>
        <w:t xml:space="preserve">  modern</w:t>
      </w:r>
      <w:r w:rsidRPr="000179CF">
        <w:rPr>
          <w:color w:val="auto"/>
          <w:spacing w:val="13"/>
        </w:rPr>
        <w:t xml:space="preserve">  </w:t>
      </w:r>
      <w:r w:rsidRPr="000179CF">
        <w:rPr>
          <w:color w:val="auto"/>
        </w:rPr>
        <w:t>institutional</w:t>
      </w:r>
      <w:r w:rsidRPr="000179CF">
        <w:rPr>
          <w:color w:val="auto"/>
          <w:spacing w:val="13"/>
        </w:rPr>
        <w:t xml:space="preserve">  </w:t>
      </w:r>
      <w:r w:rsidRPr="000179CF">
        <w:rPr>
          <w:color w:val="auto"/>
        </w:rPr>
        <w:t>time</w:t>
      </w:r>
      <w:r w:rsidRPr="000179CF">
        <w:rPr>
          <w:color w:val="auto"/>
          <w:spacing w:val="13"/>
        </w:rPr>
        <w:t xml:space="preserve">   </w:t>
      </w:r>
      <w:r w:rsidRPr="000179CF">
        <w:rPr>
          <w:color w:val="auto"/>
        </w:rPr>
        <w:t>coexist</w:t>
      </w:r>
      <w:r w:rsidRPr="000179CF">
        <w:rPr>
          <w:color w:val="auto"/>
          <w:spacing w:val="13"/>
        </w:rPr>
        <w:t>)</w:t>
      </w:r>
      <w:r w:rsidRPr="000179CF">
        <w:rPr>
          <w:color w:val="auto"/>
          <w:spacing w:val="13"/>
        </w:rPr>
        <w:fldChar w:fldCharType="begin"/>
      </w:r>
      <w:r w:rsidRPr="000179CF">
        <w:rPr>
          <w:color w:val="auto"/>
          <w:spacing w:val="13"/>
        </w:rPr>
        <w:instrText xml:space="preserve"> ADDIN EN.CITE &lt;EndNote&gt;&lt;Cite&gt;&lt;Author&gt;Mann&lt;/Author&gt;&lt;Year&gt;2012&lt;/Year&gt;&lt;RecNum&gt;9&lt;/RecNum&gt;&lt;DisplayText&gt;(Mann, 2012)&lt;/DisplayText&gt;&lt;record&gt;&lt;rec-number&gt;9&lt;/rec-number&gt;&lt;foreign-keys&gt;&lt;key app="EN" db-id="t9s5eweeutprwse9dd8x0afnsdt2zpzrftz9" timestamp="1750510746"&gt;9&lt;/key&gt;&lt;/foreign-keys&gt;&lt;ref-type name="Book"&gt;6&lt;/ref-type&gt;&lt;contributors&gt;&lt;authors&gt;&lt;author&gt;Mann, Michael&lt;/author&gt;&lt;/authors&gt;&lt;/contributors&gt;&lt;titles&gt;&lt;title&gt;The sources of social power: volume 1, a history of power from the beginning to AD 1760&lt;/title&gt;&lt;/titles&gt;&lt;volume&gt;1&lt;/volume&gt;&lt;dates&gt;&lt;year&gt;2012&lt;/year&gt;&lt;/dates&gt;&lt;publisher&gt;Cambridge university press&lt;/publisher&gt;&lt;isbn&gt;1107031176&lt;/isbn&gt;&lt;urls&gt;&lt;/urls&gt;&lt;/record&gt;&lt;/Cite&gt;&lt;/EndNote&gt;</w:instrText>
      </w:r>
      <w:r w:rsidRPr="000179CF">
        <w:rPr>
          <w:color w:val="auto"/>
          <w:spacing w:val="13"/>
        </w:rPr>
        <w:fldChar w:fldCharType="separate"/>
      </w:r>
      <w:r w:rsidRPr="000179CF">
        <w:rPr>
          <w:color w:val="auto"/>
          <w:spacing w:val="13"/>
        </w:rPr>
        <w:t>(Mann, 2012)</w:t>
      </w:r>
      <w:r w:rsidRPr="000179CF">
        <w:rPr>
          <w:color w:val="auto"/>
          <w:spacing w:val="13"/>
        </w:rPr>
        <w:fldChar w:fldCharType="end"/>
      </w:r>
      <w:r w:rsidRPr="000179CF">
        <w:rPr>
          <w:color w:val="auto"/>
          <w:spacing w:val="13"/>
        </w:rPr>
        <w:t>.</w:t>
      </w:r>
      <w:r w:rsidRPr="000179CF">
        <w:rPr>
          <w:color w:val="auto"/>
          <w:spacing w:val="38"/>
          <w:w w:val="101"/>
        </w:rPr>
        <w:t xml:space="preserve"> </w:t>
      </w:r>
      <w:r w:rsidRPr="000179CF">
        <w:rPr>
          <w:color w:val="auto"/>
        </w:rPr>
        <w:t xml:space="preserve">Critics have questioned spatiotemporal separation theory as overly reliant on European experience while ignoring cross-regional networks of pre-modern societies, particularly in how digital media reshape global connectivity patterns </w:t>
      </w:r>
      <w:r w:rsidRPr="000179CF">
        <w:rPr>
          <w:color w:val="auto"/>
        </w:rPr>
        <w:fldChar w:fldCharType="begin"/>
      </w:r>
      <w:r w:rsidRPr="000179CF">
        <w:rPr>
          <w:color w:val="auto"/>
        </w:rPr>
        <w:instrText xml:space="preserve"> ADDIN EN.CITE &lt;EndNote&gt;&lt;Cite&gt;&lt;Author&gt;Athique&lt;/Author&gt;&lt;Year&gt;2013&lt;/Year&gt;&lt;RecNum&gt;25&lt;/RecNum&gt;&lt;DisplayText&gt;(Athique, 2013)&lt;/DisplayText&gt;&lt;record&gt;&lt;rec-number&gt;25&lt;/rec-number&gt;&lt;foreign-keys&gt;&lt;key app="EN" db-id="t9s5eweeutprwse9dd8x0afnsdt2zpzrftz9" timestamp="1750513936"&gt;25&lt;/key&gt;&lt;/foreign-keys&gt;&lt;ref-type name="Book"&gt;6&lt;/ref-type&gt;&lt;contributors&gt;&lt;authors&gt;&lt;author&gt;Athique, Adrian&lt;/author&gt;&lt;/authors&gt;&lt;/contributors&gt;&lt;titles&gt;&lt;title&gt;Digital media and society: An introduction&lt;/title&gt;&lt;/titles&gt;&lt;dates&gt;&lt;year&gt;2013&lt;/year&gt;&lt;/dates&gt;&lt;publisher&gt;John Wiley &amp;amp; Sons&lt;/publisher&gt;&lt;isbn&gt;0745680666&lt;/isbn&gt;&lt;urls&gt;&lt;/urls&gt;&lt;/record&gt;&lt;/Cite&gt;&lt;/EndNote&gt;</w:instrText>
      </w:r>
      <w:r w:rsidRPr="000179CF">
        <w:rPr>
          <w:color w:val="auto"/>
        </w:rPr>
        <w:fldChar w:fldCharType="separate"/>
      </w:r>
      <w:r w:rsidRPr="000179CF">
        <w:rPr>
          <w:color w:val="auto"/>
        </w:rPr>
        <w:t>(Athique, 2013)</w:t>
      </w:r>
      <w:r w:rsidRPr="000179CF">
        <w:rPr>
          <w:color w:val="auto"/>
        </w:rPr>
        <w:fldChar w:fldCharType="end"/>
      </w:r>
      <w:r w:rsidRPr="000179CF">
        <w:rPr>
          <w:color w:val="auto"/>
        </w:rPr>
        <w:t>.</w:t>
      </w:r>
    </w:p>
    <w:p w14:paraId="5B44934D" w14:textId="77777777" w:rsidR="007E1DD2" w:rsidRPr="000179CF" w:rsidRDefault="00000000">
      <w:pPr>
        <w:pStyle w:val="a3"/>
        <w:spacing w:line="360" w:lineRule="auto"/>
        <w:ind w:firstLineChars="200" w:firstLine="412"/>
        <w:jc w:val="both"/>
        <w:rPr>
          <w:color w:val="auto"/>
        </w:rPr>
      </w:pPr>
      <w:r w:rsidRPr="000179CF">
        <w:rPr>
          <w:color w:val="auto"/>
          <w:spacing w:val="3"/>
        </w:rPr>
        <w:t>In</w:t>
      </w:r>
      <w:r w:rsidRPr="000179CF">
        <w:rPr>
          <w:color w:val="auto"/>
          <w:spacing w:val="30"/>
        </w:rPr>
        <w:t xml:space="preserve"> </w:t>
      </w:r>
      <w:r w:rsidRPr="000179CF">
        <w:rPr>
          <w:color w:val="auto"/>
          <w:spacing w:val="3"/>
        </w:rPr>
        <w:t>digital</w:t>
      </w:r>
      <w:r w:rsidRPr="000179CF">
        <w:rPr>
          <w:color w:val="auto"/>
          <w:spacing w:val="49"/>
        </w:rPr>
        <w:t xml:space="preserve"> </w:t>
      </w:r>
      <w:proofErr w:type="gramStart"/>
      <w:r w:rsidRPr="000179CF">
        <w:rPr>
          <w:color w:val="auto"/>
          <w:spacing w:val="3"/>
        </w:rPr>
        <w:t>sociology,</w:t>
      </w:r>
      <w:r w:rsidRPr="000179CF">
        <w:rPr>
          <w:color w:val="auto"/>
          <w:spacing w:val="1"/>
        </w:rPr>
        <w:t xml:space="preserve">  </w:t>
      </w:r>
      <w:r w:rsidRPr="000179CF">
        <w:rPr>
          <w:color w:val="auto"/>
          <w:spacing w:val="3"/>
        </w:rPr>
        <w:t>scholars</w:t>
      </w:r>
      <w:proofErr w:type="gramEnd"/>
      <w:r w:rsidRPr="000179CF">
        <w:rPr>
          <w:color w:val="auto"/>
          <w:spacing w:val="30"/>
        </w:rPr>
        <w:t xml:space="preserve"> </w:t>
      </w:r>
      <w:proofErr w:type="gramStart"/>
      <w:r w:rsidRPr="000179CF">
        <w:rPr>
          <w:color w:val="auto"/>
          <w:spacing w:val="3"/>
        </w:rPr>
        <w:t>apply  "</w:t>
      </w:r>
      <w:proofErr w:type="gramEnd"/>
      <w:r w:rsidRPr="000179CF">
        <w:rPr>
          <w:color w:val="auto"/>
          <w:spacing w:val="3"/>
        </w:rPr>
        <w:t>time-space</w:t>
      </w:r>
      <w:r w:rsidRPr="000179CF">
        <w:rPr>
          <w:color w:val="auto"/>
          <w:spacing w:val="43"/>
        </w:rPr>
        <w:t xml:space="preserve"> </w:t>
      </w:r>
      <w:r w:rsidRPr="000179CF">
        <w:rPr>
          <w:color w:val="auto"/>
          <w:spacing w:val="3"/>
        </w:rPr>
        <w:t>separation"</w:t>
      </w:r>
      <w:r w:rsidRPr="000179CF">
        <w:rPr>
          <w:color w:val="auto"/>
          <w:spacing w:val="27"/>
          <w:w w:val="101"/>
        </w:rPr>
        <w:t xml:space="preserve"> </w:t>
      </w:r>
      <w:proofErr w:type="gramStart"/>
      <w:r w:rsidRPr="000179CF">
        <w:rPr>
          <w:color w:val="auto"/>
          <w:spacing w:val="3"/>
        </w:rPr>
        <w:t>to</w:t>
      </w:r>
      <w:r w:rsidRPr="000179CF">
        <w:rPr>
          <w:color w:val="auto"/>
        </w:rPr>
        <w:t xml:space="preserve">  analyze</w:t>
      </w:r>
      <w:proofErr w:type="gramEnd"/>
      <w:r w:rsidRPr="000179CF">
        <w:rPr>
          <w:color w:val="auto"/>
          <w:spacing w:val="48"/>
          <w:w w:val="101"/>
        </w:rPr>
        <w:t xml:space="preserve"> </w:t>
      </w:r>
      <w:proofErr w:type="gramStart"/>
      <w:r w:rsidRPr="000179CF">
        <w:rPr>
          <w:color w:val="auto"/>
        </w:rPr>
        <w:t>how</w:t>
      </w:r>
      <w:r w:rsidRPr="000179CF">
        <w:rPr>
          <w:color w:val="auto"/>
          <w:spacing w:val="11"/>
        </w:rPr>
        <w:t xml:space="preserve">  </w:t>
      </w:r>
      <w:r w:rsidRPr="000179CF">
        <w:rPr>
          <w:color w:val="auto"/>
        </w:rPr>
        <w:t>social</w:t>
      </w:r>
      <w:proofErr w:type="gramEnd"/>
      <w:r w:rsidRPr="000179CF">
        <w:rPr>
          <w:color w:val="auto"/>
          <w:spacing w:val="11"/>
        </w:rPr>
        <w:t xml:space="preserve">  </w:t>
      </w:r>
      <w:proofErr w:type="gramStart"/>
      <w:r w:rsidRPr="000179CF">
        <w:rPr>
          <w:color w:val="auto"/>
        </w:rPr>
        <w:t>media</w:t>
      </w:r>
      <w:r w:rsidRPr="000179CF">
        <w:rPr>
          <w:color w:val="auto"/>
          <w:spacing w:val="11"/>
        </w:rPr>
        <w:t xml:space="preserve">  (</w:t>
      </w:r>
      <w:r w:rsidRPr="000179CF">
        <w:rPr>
          <w:color w:val="auto"/>
        </w:rPr>
        <w:t>such</w:t>
      </w:r>
      <w:r w:rsidRPr="000179CF">
        <w:rPr>
          <w:color w:val="auto"/>
          <w:spacing w:val="11"/>
        </w:rPr>
        <w:t xml:space="preserve">  </w:t>
      </w:r>
      <w:r w:rsidRPr="000179CF">
        <w:rPr>
          <w:color w:val="auto"/>
        </w:rPr>
        <w:t>as</w:t>
      </w:r>
      <w:proofErr w:type="gramEnd"/>
      <w:r w:rsidRPr="000179CF">
        <w:rPr>
          <w:color w:val="auto"/>
          <w:spacing w:val="11"/>
        </w:rPr>
        <w:t xml:space="preserve">  </w:t>
      </w:r>
      <w:proofErr w:type="gramStart"/>
      <w:r w:rsidRPr="000179CF">
        <w:rPr>
          <w:color w:val="auto"/>
        </w:rPr>
        <w:t>Weibo</w:t>
      </w:r>
      <w:r w:rsidRPr="000179CF">
        <w:rPr>
          <w:color w:val="auto"/>
          <w:spacing w:val="11"/>
        </w:rPr>
        <w:t xml:space="preserve">  </w:t>
      </w:r>
      <w:r w:rsidRPr="000179CF">
        <w:rPr>
          <w:color w:val="auto"/>
        </w:rPr>
        <w:t>and</w:t>
      </w:r>
      <w:proofErr w:type="gramEnd"/>
      <w:r w:rsidRPr="000179CF">
        <w:rPr>
          <w:color w:val="auto"/>
          <w:spacing w:val="11"/>
        </w:rPr>
        <w:t xml:space="preserve">  </w:t>
      </w:r>
      <w:proofErr w:type="spellStart"/>
      <w:proofErr w:type="gramStart"/>
      <w:r w:rsidRPr="000179CF">
        <w:rPr>
          <w:color w:val="auto"/>
        </w:rPr>
        <w:t>Tiktok</w:t>
      </w:r>
      <w:proofErr w:type="spellEnd"/>
      <w:r w:rsidRPr="000179CF">
        <w:rPr>
          <w:color w:val="auto"/>
          <w:spacing w:val="11"/>
        </w:rPr>
        <w:t xml:space="preserve">)  </w:t>
      </w:r>
      <w:r w:rsidRPr="000179CF">
        <w:rPr>
          <w:color w:val="auto"/>
        </w:rPr>
        <w:t>reconstruct</w:t>
      </w:r>
      <w:proofErr w:type="gramEnd"/>
      <w:r w:rsidRPr="000179CF">
        <w:rPr>
          <w:color w:val="auto"/>
          <w:spacing w:val="45"/>
          <w:w w:val="101"/>
        </w:rPr>
        <w:t xml:space="preserve"> </w:t>
      </w:r>
      <w:r w:rsidRPr="000179CF">
        <w:rPr>
          <w:color w:val="auto"/>
        </w:rPr>
        <w:t>users</w:t>
      </w:r>
      <w:r w:rsidRPr="000179CF">
        <w:rPr>
          <w:color w:val="auto"/>
          <w:spacing w:val="11"/>
        </w:rPr>
        <w:t>'</w:t>
      </w:r>
      <w:r w:rsidRPr="000179CF">
        <w:rPr>
          <w:color w:val="auto"/>
          <w:spacing w:val="49"/>
        </w:rPr>
        <w:t xml:space="preserve"> </w:t>
      </w:r>
      <w:proofErr w:type="gramStart"/>
      <w:r w:rsidRPr="000179CF">
        <w:rPr>
          <w:color w:val="auto"/>
        </w:rPr>
        <w:t>time</w:t>
      </w:r>
      <w:r w:rsidRPr="000179CF">
        <w:rPr>
          <w:color w:val="auto"/>
          <w:spacing w:val="11"/>
        </w:rPr>
        <w:t xml:space="preserve">  </w:t>
      </w:r>
      <w:r w:rsidRPr="000179CF">
        <w:rPr>
          <w:color w:val="auto"/>
        </w:rPr>
        <w:t>experience</w:t>
      </w:r>
      <w:proofErr w:type="gramEnd"/>
      <w:r w:rsidRPr="000179CF">
        <w:rPr>
          <w:color w:val="auto"/>
          <w:spacing w:val="10"/>
        </w:rPr>
        <w:t xml:space="preserve">  </w:t>
      </w:r>
      <w:proofErr w:type="gramStart"/>
      <w:r w:rsidRPr="000179CF">
        <w:rPr>
          <w:color w:val="auto"/>
        </w:rPr>
        <w:t xml:space="preserve">and  </w:t>
      </w:r>
      <w:r w:rsidRPr="000179CF">
        <w:rPr>
          <w:color w:val="auto"/>
          <w:spacing w:val="4"/>
        </w:rPr>
        <w:t>spatial</w:t>
      </w:r>
      <w:proofErr w:type="gramEnd"/>
      <w:r w:rsidRPr="000179CF">
        <w:rPr>
          <w:color w:val="auto"/>
          <w:spacing w:val="4"/>
        </w:rPr>
        <w:t xml:space="preserve">  ownership.</w:t>
      </w:r>
      <w:r w:rsidRPr="000179CF">
        <w:rPr>
          <w:rFonts w:eastAsia="宋体" w:hint="eastAsia"/>
          <w:color w:val="auto"/>
          <w:spacing w:val="4"/>
          <w:lang w:eastAsia="zh-CN"/>
        </w:rPr>
        <w:t xml:space="preserve"> </w:t>
      </w:r>
      <w:r w:rsidRPr="000179CF">
        <w:rPr>
          <w:color w:val="auto"/>
          <w:spacing w:val="4"/>
        </w:rPr>
        <w:t>Urry</w:t>
      </w:r>
      <w:r w:rsidRPr="000179CF">
        <w:rPr>
          <w:color w:val="auto"/>
          <w:spacing w:val="48"/>
          <w:w w:val="101"/>
        </w:rPr>
        <w:t xml:space="preserve"> </w:t>
      </w:r>
      <w:r w:rsidRPr="000179CF">
        <w:rPr>
          <w:color w:val="auto"/>
          <w:spacing w:val="4"/>
        </w:rPr>
        <w:t>(20</w:t>
      </w:r>
      <w:r w:rsidRPr="000179CF">
        <w:rPr>
          <w:rFonts w:eastAsiaTheme="minorEastAsia" w:hint="eastAsia"/>
          <w:color w:val="auto"/>
          <w:spacing w:val="4"/>
          <w:lang w:eastAsia="zh-CN"/>
        </w:rPr>
        <w:t>12</w:t>
      </w:r>
      <w:r w:rsidRPr="000179CF">
        <w:rPr>
          <w:color w:val="auto"/>
          <w:spacing w:val="4"/>
        </w:rPr>
        <w:t>)</w:t>
      </w:r>
      <w:r w:rsidRPr="000179CF">
        <w:rPr>
          <w:color w:val="auto"/>
          <w:spacing w:val="26"/>
          <w:w w:val="101"/>
        </w:rPr>
        <w:t xml:space="preserve"> </w:t>
      </w:r>
      <w:r w:rsidRPr="000179CF">
        <w:rPr>
          <w:color w:val="auto"/>
          <w:spacing w:val="4"/>
        </w:rPr>
        <w:t>proposed</w:t>
      </w:r>
      <w:r w:rsidRPr="000179CF">
        <w:rPr>
          <w:color w:val="auto"/>
          <w:spacing w:val="30"/>
        </w:rPr>
        <w:t xml:space="preserve"> </w:t>
      </w:r>
      <w:r w:rsidRPr="000179CF">
        <w:rPr>
          <w:color w:val="auto"/>
          <w:spacing w:val="4"/>
        </w:rPr>
        <w:t>the</w:t>
      </w:r>
      <w:r w:rsidRPr="000179CF">
        <w:rPr>
          <w:color w:val="auto"/>
        </w:rPr>
        <w:t xml:space="preserve">  </w:t>
      </w:r>
      <w:r w:rsidRPr="000179CF">
        <w:rPr>
          <w:color w:val="auto"/>
          <w:spacing w:val="4"/>
        </w:rPr>
        <w:t>concept</w:t>
      </w:r>
      <w:r w:rsidRPr="000179CF">
        <w:rPr>
          <w:color w:val="auto"/>
          <w:spacing w:val="46"/>
          <w:w w:val="101"/>
        </w:rPr>
        <w:t xml:space="preserve"> </w:t>
      </w:r>
      <w:r w:rsidRPr="000179CF">
        <w:rPr>
          <w:color w:val="auto"/>
          <w:spacing w:val="4"/>
        </w:rPr>
        <w:t>of</w:t>
      </w:r>
      <w:r w:rsidRPr="000179CF">
        <w:rPr>
          <w:color w:val="auto"/>
          <w:spacing w:val="17"/>
        </w:rPr>
        <w:t xml:space="preserve"> </w:t>
      </w:r>
      <w:r w:rsidRPr="000179CF">
        <w:rPr>
          <w:color w:val="auto"/>
          <w:spacing w:val="4"/>
        </w:rPr>
        <w:t>"modernity</w:t>
      </w:r>
      <w:r w:rsidRPr="000179CF">
        <w:rPr>
          <w:color w:val="auto"/>
          <w:spacing w:val="47"/>
        </w:rPr>
        <w:t xml:space="preserve"> </w:t>
      </w:r>
      <w:r w:rsidRPr="000179CF">
        <w:rPr>
          <w:color w:val="auto"/>
          <w:spacing w:val="4"/>
        </w:rPr>
        <w:t>of flow",  emphasizing</w:t>
      </w:r>
      <w:r w:rsidRPr="000179CF">
        <w:rPr>
          <w:color w:val="auto"/>
        </w:rPr>
        <w:t xml:space="preserve">  </w:t>
      </w:r>
      <w:r w:rsidRPr="000179CF">
        <w:rPr>
          <w:color w:val="auto"/>
          <w:spacing w:val="3"/>
        </w:rPr>
        <w:t>that</w:t>
      </w:r>
      <w:r w:rsidRPr="000179CF">
        <w:rPr>
          <w:color w:val="auto"/>
          <w:spacing w:val="43"/>
          <w:w w:val="101"/>
        </w:rPr>
        <w:t xml:space="preserve"> </w:t>
      </w:r>
      <w:r w:rsidRPr="000179CF">
        <w:rPr>
          <w:color w:val="auto"/>
          <w:spacing w:val="3"/>
        </w:rPr>
        <w:t>algorithmic</w:t>
      </w:r>
      <w:r w:rsidRPr="000179CF">
        <w:rPr>
          <w:color w:val="auto"/>
          <w:spacing w:val="34"/>
        </w:rPr>
        <w:t xml:space="preserve"> </w:t>
      </w:r>
      <w:r w:rsidRPr="000179CF">
        <w:rPr>
          <w:color w:val="auto"/>
          <w:spacing w:val="3"/>
        </w:rPr>
        <w:t>recommendation</w:t>
      </w:r>
      <w:r w:rsidRPr="000179CF">
        <w:rPr>
          <w:color w:val="auto"/>
          <w:spacing w:val="48"/>
        </w:rPr>
        <w:t xml:space="preserve"> </w:t>
      </w:r>
      <w:r w:rsidRPr="000179CF">
        <w:rPr>
          <w:color w:val="auto"/>
          <w:spacing w:val="3"/>
        </w:rPr>
        <w:t>systems</w:t>
      </w:r>
      <w:r w:rsidRPr="000179CF">
        <w:rPr>
          <w:color w:val="auto"/>
          <w:spacing w:val="49"/>
        </w:rPr>
        <w:t xml:space="preserve"> </w:t>
      </w:r>
      <w:r w:rsidRPr="000179CF">
        <w:rPr>
          <w:color w:val="auto"/>
          <w:spacing w:val="3"/>
        </w:rPr>
        <w:t>are</w:t>
      </w:r>
      <w:r w:rsidRPr="000179CF">
        <w:rPr>
          <w:color w:val="auto"/>
          <w:spacing w:val="45"/>
        </w:rPr>
        <w:t xml:space="preserve"> </w:t>
      </w:r>
      <w:r w:rsidRPr="000179CF">
        <w:rPr>
          <w:color w:val="auto"/>
          <w:spacing w:val="3"/>
        </w:rPr>
        <w:t>a</w:t>
      </w:r>
      <w:r w:rsidRPr="000179CF">
        <w:rPr>
          <w:color w:val="auto"/>
          <w:spacing w:val="31"/>
          <w:w w:val="101"/>
        </w:rPr>
        <w:t xml:space="preserve"> </w:t>
      </w:r>
      <w:r w:rsidRPr="000179CF">
        <w:rPr>
          <w:color w:val="auto"/>
          <w:spacing w:val="3"/>
        </w:rPr>
        <w:t>new</w:t>
      </w:r>
      <w:r w:rsidRPr="000179CF">
        <w:rPr>
          <w:color w:val="auto"/>
          <w:spacing w:val="43"/>
          <w:w w:val="101"/>
        </w:rPr>
        <w:t xml:space="preserve"> </w:t>
      </w:r>
      <w:r w:rsidRPr="000179CF">
        <w:rPr>
          <w:color w:val="auto"/>
          <w:spacing w:val="3"/>
        </w:rPr>
        <w:t>d</w:t>
      </w:r>
      <w:r w:rsidRPr="000179CF">
        <w:rPr>
          <w:color w:val="auto"/>
          <w:spacing w:val="2"/>
        </w:rPr>
        <w:t>riving</w:t>
      </w:r>
      <w:r w:rsidRPr="000179CF">
        <w:rPr>
          <w:color w:val="auto"/>
          <w:spacing w:val="41"/>
        </w:rPr>
        <w:t xml:space="preserve"> </w:t>
      </w:r>
      <w:r w:rsidRPr="000179CF">
        <w:rPr>
          <w:color w:val="auto"/>
          <w:spacing w:val="2"/>
        </w:rPr>
        <w:t>force</w:t>
      </w:r>
      <w:r w:rsidRPr="000179CF">
        <w:rPr>
          <w:color w:val="auto"/>
          <w:spacing w:val="41"/>
        </w:rPr>
        <w:t xml:space="preserve"> </w:t>
      </w:r>
      <w:r w:rsidRPr="000179CF">
        <w:rPr>
          <w:color w:val="auto"/>
          <w:spacing w:val="2"/>
        </w:rPr>
        <w:t>for</w:t>
      </w:r>
      <w:r w:rsidRPr="000179CF">
        <w:rPr>
          <w:color w:val="auto"/>
          <w:spacing w:val="40"/>
          <w:w w:val="101"/>
        </w:rPr>
        <w:t xml:space="preserve"> </w:t>
      </w:r>
      <w:r w:rsidRPr="000179CF">
        <w:rPr>
          <w:color w:val="auto"/>
          <w:spacing w:val="2"/>
        </w:rPr>
        <w:t>spatiotemporal</w:t>
      </w:r>
      <w:r w:rsidRPr="000179CF">
        <w:rPr>
          <w:color w:val="auto"/>
          <w:spacing w:val="48"/>
          <w:w w:val="101"/>
        </w:rPr>
        <w:t xml:space="preserve"> </w:t>
      </w:r>
      <w:r w:rsidRPr="000179CF">
        <w:rPr>
          <w:color w:val="auto"/>
          <w:spacing w:val="2"/>
        </w:rPr>
        <w:t>separation</w:t>
      </w:r>
      <w:r w:rsidRPr="000179CF">
        <w:rPr>
          <w:color w:val="auto"/>
        </w:rPr>
        <w:t xml:space="preserve">  and</w:t>
      </w:r>
      <w:r w:rsidRPr="000179CF">
        <w:rPr>
          <w:color w:val="auto"/>
          <w:spacing w:val="15"/>
        </w:rPr>
        <w:t xml:space="preserve">  </w:t>
      </w:r>
      <w:r w:rsidRPr="000179CF">
        <w:rPr>
          <w:color w:val="auto"/>
        </w:rPr>
        <w:t>correcting</w:t>
      </w:r>
      <w:r w:rsidRPr="000179CF">
        <w:rPr>
          <w:color w:val="auto"/>
          <w:spacing w:val="15"/>
        </w:rPr>
        <w:t xml:space="preserve">  </w:t>
      </w:r>
      <w:r w:rsidRPr="000179CF">
        <w:rPr>
          <w:color w:val="auto"/>
        </w:rPr>
        <w:t>Giddens</w:t>
      </w:r>
      <w:r w:rsidRPr="000179CF">
        <w:rPr>
          <w:color w:val="auto"/>
          <w:spacing w:val="15"/>
        </w:rPr>
        <w:t xml:space="preserve">'  </w:t>
      </w:r>
      <w:r w:rsidRPr="000179CF">
        <w:rPr>
          <w:color w:val="auto"/>
        </w:rPr>
        <w:t>secondary</w:t>
      </w:r>
      <w:r w:rsidRPr="000179CF">
        <w:rPr>
          <w:color w:val="auto"/>
          <w:spacing w:val="15"/>
        </w:rPr>
        <w:t xml:space="preserve">  </w:t>
      </w:r>
      <w:r w:rsidRPr="000179CF">
        <w:rPr>
          <w:color w:val="auto"/>
        </w:rPr>
        <w:t>treatment</w:t>
      </w:r>
      <w:r w:rsidRPr="000179CF">
        <w:rPr>
          <w:color w:val="auto"/>
          <w:spacing w:val="15"/>
        </w:rPr>
        <w:t xml:space="preserve">  </w:t>
      </w:r>
      <w:r w:rsidRPr="000179CF">
        <w:rPr>
          <w:color w:val="auto"/>
        </w:rPr>
        <w:t>of</w:t>
      </w:r>
      <w:r w:rsidRPr="000179CF">
        <w:rPr>
          <w:color w:val="auto"/>
          <w:spacing w:val="15"/>
        </w:rPr>
        <w:t xml:space="preserve"> </w:t>
      </w:r>
      <w:r w:rsidRPr="000179CF">
        <w:rPr>
          <w:color w:val="auto"/>
        </w:rPr>
        <w:t>technological</w:t>
      </w:r>
      <w:r w:rsidRPr="000179CF">
        <w:rPr>
          <w:color w:val="auto"/>
          <w:spacing w:val="15"/>
        </w:rPr>
        <w:t xml:space="preserve">  </w:t>
      </w:r>
      <w:r w:rsidRPr="000179CF">
        <w:rPr>
          <w:color w:val="auto"/>
        </w:rPr>
        <w:t>media</w:t>
      </w:r>
      <w:r w:rsidRPr="000179CF">
        <w:rPr>
          <w:color w:val="auto"/>
        </w:rPr>
        <w:fldChar w:fldCharType="begin"/>
      </w:r>
      <w:r w:rsidRPr="000179CF">
        <w:rPr>
          <w:color w:val="auto"/>
        </w:rPr>
        <w:instrText xml:space="preserve"> ADDIN EN.CITE &lt;EndNote&gt;&lt;Cite&gt;&lt;Author&gt;Urry&lt;/Author&gt;&lt;Year&gt;2012&lt;/Year&gt;&lt;RecNum&gt;10&lt;/RecNum&gt;&lt;DisplayText&gt;(Urry, 2012)&lt;/DisplayText&gt;&lt;record&gt;&lt;rec-number&gt;10&lt;/rec-number&gt;&lt;foreign-keys&gt;&lt;key app="EN" db-id="t9s5eweeutprwse9dd8x0afnsdt2zpzrftz9" timestamp="1750510993"&gt;10&lt;/key&gt;&lt;/foreign-keys&gt;&lt;ref-type name="Book"&gt;6&lt;/ref-type&gt;&lt;contributors&gt;&lt;authors&gt;&lt;author&gt;Urry, John&lt;/author&gt;&lt;/authors&gt;&lt;/contributors&gt;&lt;titles&gt;&lt;title&gt;Sociology beyond societies: Mobilities for the twenty-first century&lt;/title&gt;&lt;/titles&gt;&lt;dates&gt;&lt;year&gt;2012&lt;/year&gt;&lt;/dates&gt;&lt;publisher&gt;Routledge&lt;/publisher&gt;&lt;isbn&gt;0203021614&lt;/isbn&gt;&lt;urls&gt;&lt;/urls&gt;&lt;/record&gt;&lt;/Cite&gt;&lt;/EndNote&gt;</w:instrText>
      </w:r>
      <w:r w:rsidRPr="000179CF">
        <w:rPr>
          <w:color w:val="auto"/>
        </w:rPr>
        <w:fldChar w:fldCharType="separate"/>
      </w:r>
      <w:r w:rsidRPr="000179CF">
        <w:rPr>
          <w:color w:val="auto"/>
        </w:rPr>
        <w:t>(Urry, 2012)</w:t>
      </w:r>
      <w:r w:rsidRPr="000179CF">
        <w:rPr>
          <w:color w:val="auto"/>
        </w:rPr>
        <w:fldChar w:fldCharType="end"/>
      </w:r>
      <w:r w:rsidRPr="000179CF">
        <w:rPr>
          <w:color w:val="auto"/>
          <w:spacing w:val="15"/>
        </w:rPr>
        <w:t>.</w:t>
      </w:r>
      <w:r w:rsidRPr="000179CF">
        <w:rPr>
          <w:color w:val="auto"/>
          <w:spacing w:val="30"/>
          <w:w w:val="101"/>
        </w:rPr>
        <w:t xml:space="preserve"> </w:t>
      </w:r>
      <w:r w:rsidRPr="000179CF">
        <w:rPr>
          <w:color w:val="auto"/>
        </w:rPr>
        <w:t xml:space="preserve">Cross-cultural analyses reveal limitations in Western theoretical frameworks regarding temporal concepts, particularly concerning how digital architectures structure time management across different cultural contexts </w:t>
      </w:r>
      <w:r w:rsidRPr="000179CF">
        <w:rPr>
          <w:color w:val="auto"/>
        </w:rPr>
        <w:fldChar w:fldCharType="begin"/>
      </w:r>
      <w:r w:rsidRPr="000179CF">
        <w:rPr>
          <w:color w:val="auto"/>
        </w:rPr>
        <w:instrText xml:space="preserve"> ADDIN EN.CITE &lt;EndNote&gt;&lt;Cite&gt;&lt;Author&gt;Wajcman&lt;/Author&gt;&lt;Year&gt;2019&lt;/Year&gt;&lt;RecNum&gt;26&lt;/RecNum&gt;&lt;DisplayText&gt;(Wajcman, 2019)&lt;/DisplayText&gt;&lt;record&gt;&lt;rec-number&gt;26&lt;/rec-number&gt;&lt;foreign-keys&gt;&lt;key app="EN" db-id="t9s5eweeutprwse9dd8x0afnsdt2zpzrftz9" timestamp="1750513984"&gt;26&lt;/key&gt;&lt;/foreign-keys&gt;&lt;ref-type name="Journal Article"&gt;17&lt;/ref-type&gt;&lt;contributors&gt;&lt;authors&gt;&lt;author&gt;Wajcman, Judy&lt;/author&gt;&lt;/authors&gt;&lt;/contributors&gt;&lt;titles&gt;&lt;title&gt;The digital architecture of time management&lt;/title&gt;&lt;secondary-title&gt;Science, Technology, &amp;amp; Human Values&lt;/secondary-title&gt;&lt;/titles&gt;&lt;periodical&gt;&lt;full-title&gt;Science, Technology, &amp;amp; Human Values&lt;/full-title&gt;&lt;/periodical&gt;&lt;pages&gt;315-337&lt;/pages&gt;&lt;volume&gt;44&lt;/volume&gt;&lt;number&gt;2&lt;/number&gt;&lt;dates&gt;&lt;year&gt;2019&lt;/year&gt;&lt;/dates&gt;&lt;isbn&gt;0162-2439&lt;/isbn&gt;&lt;urls&gt;&lt;/urls&gt;&lt;/record&gt;&lt;/Cite&gt;&lt;/EndNote&gt;</w:instrText>
      </w:r>
      <w:r w:rsidRPr="000179CF">
        <w:rPr>
          <w:color w:val="auto"/>
        </w:rPr>
        <w:fldChar w:fldCharType="separate"/>
      </w:r>
      <w:r w:rsidRPr="000179CF">
        <w:rPr>
          <w:color w:val="auto"/>
        </w:rPr>
        <w:t>(Wajcman, 2019)</w:t>
      </w:r>
      <w:r w:rsidRPr="000179CF">
        <w:rPr>
          <w:color w:val="auto"/>
        </w:rPr>
        <w:fldChar w:fldCharType="end"/>
      </w:r>
      <w:r w:rsidRPr="000179CF">
        <w:rPr>
          <w:color w:val="auto"/>
        </w:rPr>
        <w:t>.</w:t>
      </w:r>
      <w:r w:rsidRPr="000179CF">
        <w:rPr>
          <w:rFonts w:eastAsia="宋体" w:hint="eastAsia"/>
          <w:color w:val="auto"/>
          <w:spacing w:val="3"/>
          <w:lang w:eastAsia="zh-CN"/>
        </w:rPr>
        <w:t xml:space="preserve"> </w:t>
      </w:r>
      <w:proofErr w:type="spellStart"/>
      <w:r w:rsidRPr="000179CF">
        <w:rPr>
          <w:color w:val="auto"/>
          <w:spacing w:val="3"/>
        </w:rPr>
        <w:t>Spatio</w:t>
      </w:r>
      <w:proofErr w:type="spellEnd"/>
      <w:r w:rsidRPr="000179CF">
        <w:rPr>
          <w:color w:val="auto"/>
          <w:spacing w:val="3"/>
        </w:rPr>
        <w:t xml:space="preserve"> Temporal Separation,</w:t>
      </w:r>
      <w:r w:rsidRPr="000179CF">
        <w:rPr>
          <w:color w:val="auto"/>
          <w:spacing w:val="9"/>
        </w:rPr>
        <w:t xml:space="preserve"> </w:t>
      </w:r>
      <w:r w:rsidRPr="000179CF">
        <w:rPr>
          <w:color w:val="auto"/>
          <w:spacing w:val="3"/>
        </w:rPr>
        <w:t>as</w:t>
      </w:r>
      <w:r w:rsidRPr="000179CF">
        <w:rPr>
          <w:color w:val="auto"/>
          <w:spacing w:val="8"/>
        </w:rPr>
        <w:t xml:space="preserve"> </w:t>
      </w:r>
      <w:r w:rsidRPr="000179CF">
        <w:rPr>
          <w:color w:val="auto"/>
          <w:spacing w:val="3"/>
        </w:rPr>
        <w:t>an</w:t>
      </w:r>
      <w:r w:rsidRPr="000179CF">
        <w:rPr>
          <w:color w:val="auto"/>
          <w:spacing w:val="8"/>
        </w:rPr>
        <w:t xml:space="preserve"> </w:t>
      </w:r>
      <w:proofErr w:type="gramStart"/>
      <w:r w:rsidRPr="000179CF">
        <w:rPr>
          <w:color w:val="auto"/>
          <w:spacing w:val="3"/>
        </w:rPr>
        <w:t>interdisciplinary</w:t>
      </w:r>
      <w:r w:rsidRPr="000179CF">
        <w:rPr>
          <w:color w:val="auto"/>
        </w:rPr>
        <w:t xml:space="preserve">  methodology</w:t>
      </w:r>
      <w:proofErr w:type="gramEnd"/>
      <w:r w:rsidRPr="000179CF">
        <w:rPr>
          <w:color w:val="auto"/>
          <w:spacing w:val="10"/>
        </w:rPr>
        <w:t xml:space="preserve">, </w:t>
      </w:r>
      <w:proofErr w:type="gramStart"/>
      <w:r w:rsidRPr="000179CF">
        <w:rPr>
          <w:color w:val="auto"/>
        </w:rPr>
        <w:t>aims</w:t>
      </w:r>
      <w:r w:rsidRPr="000179CF">
        <w:rPr>
          <w:color w:val="auto"/>
          <w:spacing w:val="10"/>
        </w:rPr>
        <w:t xml:space="preserve">  </w:t>
      </w:r>
      <w:r w:rsidRPr="000179CF">
        <w:rPr>
          <w:color w:val="auto"/>
        </w:rPr>
        <w:t>to</w:t>
      </w:r>
      <w:proofErr w:type="gramEnd"/>
      <w:r w:rsidRPr="000179CF">
        <w:rPr>
          <w:color w:val="auto"/>
          <w:spacing w:val="10"/>
        </w:rPr>
        <w:t xml:space="preserve"> </w:t>
      </w:r>
      <w:proofErr w:type="gramStart"/>
      <w:r w:rsidRPr="000179CF">
        <w:rPr>
          <w:color w:val="auto"/>
        </w:rPr>
        <w:t>decouple</w:t>
      </w:r>
      <w:r w:rsidRPr="000179CF">
        <w:rPr>
          <w:color w:val="auto"/>
          <w:spacing w:val="10"/>
        </w:rPr>
        <w:t xml:space="preserve">  </w:t>
      </w:r>
      <w:r w:rsidRPr="000179CF">
        <w:rPr>
          <w:color w:val="auto"/>
        </w:rPr>
        <w:t>the</w:t>
      </w:r>
      <w:proofErr w:type="gramEnd"/>
      <w:r w:rsidRPr="000179CF">
        <w:rPr>
          <w:color w:val="auto"/>
          <w:spacing w:val="10"/>
        </w:rPr>
        <w:t xml:space="preserve"> </w:t>
      </w:r>
      <w:r w:rsidRPr="000179CF">
        <w:rPr>
          <w:color w:val="auto"/>
        </w:rPr>
        <w:t>temporal</w:t>
      </w:r>
      <w:r w:rsidRPr="000179CF">
        <w:rPr>
          <w:color w:val="auto"/>
          <w:spacing w:val="10"/>
        </w:rPr>
        <w:t xml:space="preserve"> </w:t>
      </w:r>
      <w:proofErr w:type="gramStart"/>
      <w:r w:rsidRPr="000179CF">
        <w:rPr>
          <w:color w:val="auto"/>
        </w:rPr>
        <w:t>and</w:t>
      </w:r>
      <w:r w:rsidRPr="000179CF">
        <w:rPr>
          <w:color w:val="auto"/>
          <w:spacing w:val="10"/>
        </w:rPr>
        <w:t xml:space="preserve">  </w:t>
      </w:r>
      <w:r w:rsidRPr="000179CF">
        <w:rPr>
          <w:color w:val="auto"/>
        </w:rPr>
        <w:t>spatial</w:t>
      </w:r>
      <w:proofErr w:type="gramEnd"/>
      <w:r w:rsidRPr="000179CF">
        <w:rPr>
          <w:color w:val="auto"/>
          <w:spacing w:val="10"/>
        </w:rPr>
        <w:t xml:space="preserve">  </w:t>
      </w:r>
      <w:r w:rsidRPr="000179CF">
        <w:rPr>
          <w:color w:val="auto"/>
        </w:rPr>
        <w:t>dimensions</w:t>
      </w:r>
      <w:r w:rsidRPr="000179CF">
        <w:rPr>
          <w:color w:val="auto"/>
          <w:spacing w:val="10"/>
        </w:rPr>
        <w:t xml:space="preserve"> </w:t>
      </w:r>
      <w:r w:rsidRPr="000179CF">
        <w:rPr>
          <w:color w:val="auto"/>
        </w:rPr>
        <w:t>in</w:t>
      </w:r>
      <w:r w:rsidRPr="000179CF">
        <w:rPr>
          <w:color w:val="auto"/>
          <w:spacing w:val="12"/>
          <w:w w:val="101"/>
        </w:rPr>
        <w:t xml:space="preserve"> </w:t>
      </w:r>
      <w:proofErr w:type="gramStart"/>
      <w:r w:rsidRPr="000179CF">
        <w:rPr>
          <w:color w:val="auto"/>
        </w:rPr>
        <w:t>complex</w:t>
      </w:r>
      <w:r w:rsidRPr="000179CF">
        <w:rPr>
          <w:color w:val="auto"/>
          <w:spacing w:val="10"/>
        </w:rPr>
        <w:t xml:space="preserve">  </w:t>
      </w:r>
      <w:r w:rsidRPr="000179CF">
        <w:rPr>
          <w:color w:val="auto"/>
        </w:rPr>
        <w:t>systems</w:t>
      </w:r>
      <w:proofErr w:type="gramEnd"/>
      <w:r w:rsidRPr="000179CF">
        <w:rPr>
          <w:color w:val="auto"/>
          <w:spacing w:val="10"/>
        </w:rPr>
        <w:t xml:space="preserve">   </w:t>
      </w:r>
      <w:r w:rsidRPr="000179CF">
        <w:rPr>
          <w:color w:val="auto"/>
        </w:rPr>
        <w:t xml:space="preserve">and </w:t>
      </w:r>
      <w:r w:rsidRPr="000179CF">
        <w:rPr>
          <w:color w:val="auto"/>
          <w:spacing w:val="4"/>
        </w:rPr>
        <w:t xml:space="preserve">simplify problems </w:t>
      </w:r>
      <w:proofErr w:type="gramStart"/>
      <w:r w:rsidRPr="000179CF">
        <w:rPr>
          <w:color w:val="auto"/>
          <w:spacing w:val="4"/>
        </w:rPr>
        <w:t>thr</w:t>
      </w:r>
      <w:r w:rsidRPr="000179CF">
        <w:rPr>
          <w:color w:val="auto"/>
          <w:spacing w:val="3"/>
        </w:rPr>
        <w:t>ough  dimensionality</w:t>
      </w:r>
      <w:proofErr w:type="gramEnd"/>
      <w:r w:rsidRPr="000179CF">
        <w:rPr>
          <w:color w:val="auto"/>
          <w:spacing w:val="3"/>
        </w:rPr>
        <w:t xml:space="preserve"> reduction, feature extraction, or model reconstruction.</w:t>
      </w:r>
      <w:r w:rsidRPr="000179CF">
        <w:rPr>
          <w:color w:val="auto"/>
        </w:rPr>
        <w:t xml:space="preserve"> </w:t>
      </w:r>
    </w:p>
    <w:p w14:paraId="70D3E3E9" w14:textId="77777777" w:rsidR="007E1DD2" w:rsidRPr="000179CF" w:rsidRDefault="00000000">
      <w:pPr>
        <w:pStyle w:val="a3"/>
        <w:spacing w:line="360" w:lineRule="auto"/>
        <w:ind w:firstLineChars="200" w:firstLine="416"/>
        <w:jc w:val="both"/>
        <w:rPr>
          <w:color w:val="auto"/>
        </w:rPr>
      </w:pPr>
      <w:r w:rsidRPr="000179CF">
        <w:rPr>
          <w:color w:val="auto"/>
          <w:spacing w:val="4"/>
        </w:rPr>
        <w:t>From</w:t>
      </w:r>
      <w:r w:rsidRPr="000179CF">
        <w:rPr>
          <w:color w:val="auto"/>
          <w:spacing w:val="42"/>
        </w:rPr>
        <w:t xml:space="preserve"> </w:t>
      </w:r>
      <w:r w:rsidRPr="000179CF">
        <w:rPr>
          <w:color w:val="auto"/>
          <w:spacing w:val="4"/>
        </w:rPr>
        <w:t>the</w:t>
      </w:r>
      <w:r w:rsidRPr="000179CF">
        <w:rPr>
          <w:color w:val="auto"/>
          <w:spacing w:val="22"/>
          <w:w w:val="101"/>
        </w:rPr>
        <w:t xml:space="preserve"> </w:t>
      </w:r>
      <w:r w:rsidRPr="000179CF">
        <w:rPr>
          <w:color w:val="auto"/>
          <w:spacing w:val="4"/>
        </w:rPr>
        <w:t>perspective</w:t>
      </w:r>
      <w:r w:rsidRPr="000179CF">
        <w:rPr>
          <w:color w:val="auto"/>
          <w:spacing w:val="20"/>
          <w:w w:val="101"/>
        </w:rPr>
        <w:t xml:space="preserve"> </w:t>
      </w:r>
      <w:r w:rsidRPr="000179CF">
        <w:rPr>
          <w:color w:val="auto"/>
          <w:spacing w:val="4"/>
        </w:rPr>
        <w:t>of</w:t>
      </w:r>
      <w:r w:rsidRPr="000179CF">
        <w:rPr>
          <w:color w:val="auto"/>
          <w:spacing w:val="1"/>
        </w:rPr>
        <w:t xml:space="preserve"> </w:t>
      </w:r>
      <w:r w:rsidRPr="000179CF">
        <w:rPr>
          <w:color w:val="auto"/>
          <w:spacing w:val="4"/>
        </w:rPr>
        <w:t>relevant  domestic   research,</w:t>
      </w:r>
      <w:r w:rsidRPr="000179CF">
        <w:rPr>
          <w:color w:val="auto"/>
          <w:spacing w:val="21"/>
          <w:w w:val="101"/>
        </w:rPr>
        <w:t xml:space="preserve"> </w:t>
      </w:r>
      <w:r w:rsidRPr="000179CF">
        <w:rPr>
          <w:rFonts w:eastAsiaTheme="minorEastAsia" w:hint="eastAsia"/>
          <w:color w:val="auto"/>
          <w:spacing w:val="21"/>
          <w:w w:val="101"/>
          <w:lang w:eastAsia="zh-CN"/>
        </w:rPr>
        <w:t>e</w:t>
      </w:r>
      <w:r w:rsidRPr="000179CF">
        <w:rPr>
          <w:color w:val="auto"/>
        </w:rPr>
        <w:t xml:space="preserve">arly research explored how migrant populations build cross-regional identities through social media platforms, establishing foundations for understanding digital passages and contemporary youth mobility patterns </w:t>
      </w:r>
      <w:r w:rsidRPr="000179CF">
        <w:rPr>
          <w:color w:val="auto"/>
        </w:rPr>
        <w:fldChar w:fldCharType="begin"/>
      </w:r>
      <w:r w:rsidRPr="000179CF">
        <w:rPr>
          <w:color w:val="auto"/>
        </w:rPr>
        <w:instrText xml:space="preserve"> ADDIN EN.CITE &lt;EndNote&gt;&lt;Cite&gt;&lt;Author&gt;Leurs&lt;/Author&gt;&lt;Year&gt;2015&lt;/Year&gt;&lt;RecNum&gt;22&lt;/RecNum&gt;&lt;DisplayText&gt;(Leurs, 2015)&lt;/DisplayText&gt;&lt;record&gt;&lt;rec-number&gt;22&lt;/rec-number&gt;&lt;foreign-keys&gt;&lt;key app="EN" db-id="t9s5eweeutprwse9dd8x0afnsdt2zpzrftz9" timestamp="1750513748"&gt;22&lt;/key&gt;&lt;/foreign-keys&gt;&lt;ref-type name="Book"&gt;6&lt;/ref-type&gt;&lt;contributors&gt;&lt;authors&gt;&lt;author&gt;Leurs, Koen&lt;/author&gt;&lt;/authors&gt;&lt;/contributors&gt;&lt;titles&gt;&lt;title&gt;Digital passages: Migrant youth 2.0. Diaspora, gender and youth cultural intersections&lt;/title&gt;&lt;/titles&gt;&lt;dates&gt;&lt;year&gt;2015&lt;/year&gt;&lt;/dates&gt;&lt;publisher&gt;Amsterdam University Press&lt;/publisher&gt;&lt;isbn&gt;908964640X&lt;/isbn&gt;&lt;urls&gt;&lt;/urls&gt;&lt;/record&gt;&lt;/Cite&gt;&lt;/EndNote&gt;</w:instrText>
      </w:r>
      <w:r w:rsidRPr="000179CF">
        <w:rPr>
          <w:color w:val="auto"/>
        </w:rPr>
        <w:fldChar w:fldCharType="separate"/>
      </w:r>
      <w:r w:rsidRPr="000179CF">
        <w:rPr>
          <w:color w:val="auto"/>
        </w:rPr>
        <w:t>(Leurs, 2015)</w:t>
      </w:r>
      <w:r w:rsidRPr="000179CF">
        <w:rPr>
          <w:color w:val="auto"/>
        </w:rPr>
        <w:fldChar w:fldCharType="end"/>
      </w:r>
      <w:r w:rsidRPr="000179CF">
        <w:rPr>
          <w:color w:val="auto"/>
        </w:rPr>
        <w:t>.</w:t>
      </w:r>
      <w:r w:rsidRPr="000179CF">
        <w:rPr>
          <w:color w:val="auto"/>
          <w:spacing w:val="15"/>
        </w:rPr>
        <w:t xml:space="preserve"> </w:t>
      </w:r>
      <w:r w:rsidRPr="000179CF">
        <w:rPr>
          <w:color w:val="auto"/>
          <w:spacing w:val="1"/>
        </w:rPr>
        <w:t>This early work prefigured contemporary digital migration studies, though it lacked the geopolitical dimensions now evident in platform-to-platform forced migrations.</w:t>
      </w:r>
      <w:r w:rsidRPr="000179CF">
        <w:rPr>
          <w:color w:val="auto"/>
        </w:rPr>
        <w:t xml:space="preserve"> Digital platforms facilitate bidirectional cultural flows, where users simultaneously engage with global influences while producing localized cultural content, as evidenced in how users develop complex theories about algorithmic systems </w:t>
      </w:r>
      <w:r w:rsidRPr="000179CF">
        <w:rPr>
          <w:color w:val="auto"/>
          <w:spacing w:val="15"/>
        </w:rPr>
        <w:fldChar w:fldCharType="begin"/>
      </w:r>
      <w:r w:rsidRPr="000179CF">
        <w:rPr>
          <w:color w:val="auto"/>
          <w:spacing w:val="15"/>
        </w:rPr>
        <w:instrText xml:space="preserve"> ADDIN EN.CITE &lt;EndNote&gt;&lt;Cite&gt;&lt;Author&gt;Karizat&lt;/Author&gt;&lt;Year&gt;2021&lt;/Year&gt;&lt;RecNum&gt;31&lt;/RecNum&gt;&lt;DisplayText&gt;(Karizat et al., 2021)&lt;/DisplayText&gt;&lt;record&gt;&lt;rec-number&gt;31&lt;/rec-number&gt;&lt;foreign-keys&gt;&lt;key app="EN" db-id="t9s5eweeutprwse9dd8x0afnsdt2zpzrftz9" timestamp="1750514413"&gt;31&lt;/key&gt;&lt;/foreign-keys&gt;&lt;ref-type name="Journal Article"&gt;17&lt;/ref-type&gt;&lt;contributors&gt;&lt;authors&gt;&lt;author&gt;Karizat, Nadia&lt;/author&gt;&lt;author&gt;Delmonaco, Dan&lt;/author&gt;&lt;author&gt;Eslami, Motahhare&lt;/author&gt;&lt;author&gt;Andalibi, Nazanin&lt;/author&gt;&lt;/authors&gt;&lt;/contributors&gt;&lt;titles&gt;&lt;title&gt;Algorithmic folk theories and identity: How TikTok users co-produce knowledge of identity and engage in algorithmic resistance&lt;/title&gt;&lt;secondary-title&gt;Proceedings of the ACM on human-computer interaction&lt;/secondary-title&gt;&lt;/titles&gt;&lt;periodical&gt;&lt;full-title&gt;Proceedings of the ACM on human-computer interaction&lt;/full-title&gt;&lt;/periodical&gt;&lt;pages&gt;1-44&lt;/pages&gt;&lt;volume&gt;5&lt;/volume&gt;&lt;number&gt;CSCW2&lt;/number&gt;&lt;dates&gt;&lt;year&gt;2021&lt;/year&gt;&lt;/dates&gt;&lt;isbn&gt;2573-0142&lt;/isbn&gt;&lt;urls&gt;&lt;/urls&gt;&lt;/record&gt;&lt;/Cite&gt;&lt;/EndNote&gt;</w:instrText>
      </w:r>
      <w:r w:rsidRPr="000179CF">
        <w:rPr>
          <w:color w:val="auto"/>
          <w:spacing w:val="15"/>
        </w:rPr>
        <w:fldChar w:fldCharType="separate"/>
      </w:r>
      <w:r w:rsidRPr="000179CF">
        <w:rPr>
          <w:color w:val="auto"/>
          <w:spacing w:val="15"/>
        </w:rPr>
        <w:t xml:space="preserve">(Karizat et al., </w:t>
      </w:r>
      <w:r w:rsidRPr="000179CF">
        <w:rPr>
          <w:color w:val="auto"/>
          <w:spacing w:val="15"/>
        </w:rPr>
        <w:lastRenderedPageBreak/>
        <w:t>2021)</w:t>
      </w:r>
      <w:r w:rsidRPr="000179CF">
        <w:rPr>
          <w:color w:val="auto"/>
          <w:spacing w:val="15"/>
        </w:rPr>
        <w:fldChar w:fldCharType="end"/>
      </w:r>
      <w:r w:rsidRPr="000179CF">
        <w:rPr>
          <w:color w:val="auto"/>
          <w:spacing w:val="15"/>
        </w:rPr>
        <w:t>.</w:t>
      </w:r>
      <w:r w:rsidRPr="000179CF">
        <w:rPr>
          <w:rFonts w:eastAsiaTheme="minorEastAsia" w:hint="eastAsia"/>
          <w:color w:val="auto"/>
          <w:lang w:eastAsia="zh-CN"/>
        </w:rPr>
        <w:t xml:space="preserve"> </w:t>
      </w:r>
      <w:r w:rsidRPr="000179CF">
        <w:rPr>
          <w:color w:val="auto"/>
        </w:rPr>
        <w:t xml:space="preserve">Contemporary applications extend spatiotemporal theory to analyze how digital architectures manage temporal experiences and the fusion of reality and digital environments </w:t>
      </w:r>
      <w:r w:rsidRPr="000179CF">
        <w:rPr>
          <w:color w:val="auto"/>
        </w:rPr>
        <w:fldChar w:fldCharType="begin"/>
      </w:r>
      <w:r w:rsidRPr="000179CF">
        <w:rPr>
          <w:color w:val="auto"/>
        </w:rPr>
        <w:instrText xml:space="preserve"> ADDIN EN.CITE &lt;EndNote&gt;&lt;Cite&gt;&lt;Author&gt;Wajcman&lt;/Author&gt;&lt;Year&gt;2019&lt;/Year&gt;&lt;RecNum&gt;27&lt;/RecNum&gt;&lt;DisplayText&gt;(Wajcman, 2019)&lt;/DisplayText&gt;&lt;record&gt;&lt;rec-number&gt;27&lt;/rec-number&gt;&lt;foreign-keys&gt;&lt;key app="EN" db-id="t9s5eweeutprwse9dd8x0afnsdt2zpzrftz9" timestamp="1750514163"&gt;27&lt;/key&gt;&lt;/foreign-keys&gt;&lt;ref-type name="Journal Article"&gt;17&lt;/ref-type&gt;&lt;contributors&gt;&lt;authors&gt;&lt;author&gt;Wajcman, Judy&lt;/author&gt;&lt;/authors&gt;&lt;/contributors&gt;&lt;titles&gt;&lt;title&gt;The digital architecture of time management&lt;/title&gt;&lt;secondary-title&gt;Science, Technology, &amp;amp; Human Values&lt;/secondary-title&gt;&lt;/titles&gt;&lt;periodical&gt;&lt;full-title&gt;Science, Technology, &amp;amp; Human Values&lt;/full-title&gt;&lt;/periodical&gt;&lt;pages&gt;315-337&lt;/pages&gt;&lt;volume&gt;44&lt;/volume&gt;&lt;number&gt;2&lt;/number&gt;&lt;dates&gt;&lt;year&gt;2019&lt;/year&gt;&lt;/dates&gt;&lt;isbn&gt;0162-2439&lt;/isbn&gt;&lt;urls&gt;&lt;/urls&gt;&lt;/record&gt;&lt;/Cite&gt;&lt;/EndNote&gt;</w:instrText>
      </w:r>
      <w:r w:rsidRPr="000179CF">
        <w:rPr>
          <w:color w:val="auto"/>
        </w:rPr>
        <w:fldChar w:fldCharType="separate"/>
      </w:r>
      <w:r w:rsidRPr="000179CF">
        <w:rPr>
          <w:color w:val="auto"/>
        </w:rPr>
        <w:t>(Wajcman, 2019)</w:t>
      </w:r>
      <w:r w:rsidRPr="000179CF">
        <w:rPr>
          <w:color w:val="auto"/>
        </w:rPr>
        <w:fldChar w:fldCharType="end"/>
      </w:r>
      <w:r w:rsidRPr="000179CF">
        <w:rPr>
          <w:color w:val="auto"/>
        </w:rPr>
        <w:t>.</w:t>
      </w:r>
      <w:r w:rsidRPr="000179CF">
        <w:rPr>
          <w:color w:val="auto"/>
          <w:spacing w:val="40"/>
          <w:w w:val="101"/>
        </w:rPr>
        <w:t xml:space="preserve"> </w:t>
      </w:r>
    </w:p>
    <w:p w14:paraId="0BDB53EA" w14:textId="77777777" w:rsidR="007E1DD2" w:rsidRPr="000179CF" w:rsidRDefault="00000000">
      <w:pPr>
        <w:spacing w:line="360" w:lineRule="auto"/>
        <w:ind w:firstLineChars="200" w:firstLine="412"/>
        <w:jc w:val="both"/>
        <w:rPr>
          <w:rFonts w:ascii="Times New Roman" w:eastAsia="Times New Roman" w:hAnsi="Times New Roman" w:cs="Times New Roman"/>
          <w:color w:val="auto"/>
          <w:spacing w:val="3"/>
          <w:sz w:val="20"/>
          <w:szCs w:val="20"/>
        </w:rPr>
      </w:pPr>
      <w:r w:rsidRPr="000179CF">
        <w:rPr>
          <w:rFonts w:ascii="Times New Roman" w:eastAsia="Times New Roman" w:hAnsi="Times New Roman" w:cs="Times New Roman"/>
          <w:color w:val="auto"/>
          <w:spacing w:val="3"/>
          <w:sz w:val="20"/>
          <w:szCs w:val="20"/>
        </w:rPr>
        <w:t>2.3 Digital Migration Patterns: Historical Trajectory and Contemporary Manifestations</w:t>
      </w:r>
    </w:p>
    <w:p w14:paraId="782EEBA1" w14:textId="77777777" w:rsidR="007E1DD2" w:rsidRPr="000179CF" w:rsidRDefault="00000000">
      <w:pPr>
        <w:pStyle w:val="a3"/>
        <w:spacing w:line="360" w:lineRule="auto"/>
        <w:ind w:firstLineChars="200" w:firstLine="400"/>
        <w:jc w:val="both"/>
        <w:rPr>
          <w:color w:val="auto"/>
          <w:spacing w:val="4"/>
        </w:rPr>
      </w:pPr>
      <w:r w:rsidRPr="000179CF">
        <w:rPr>
          <w:color w:val="auto"/>
        </w:rPr>
        <w:t>The</w:t>
      </w:r>
      <w:r w:rsidRPr="000179CF">
        <w:rPr>
          <w:color w:val="auto"/>
          <w:spacing w:val="46"/>
        </w:rPr>
        <w:t xml:space="preserve"> </w:t>
      </w:r>
      <w:r w:rsidRPr="000179CF">
        <w:rPr>
          <w:color w:val="auto"/>
        </w:rPr>
        <w:t>interaction</w:t>
      </w:r>
      <w:r w:rsidRPr="000179CF">
        <w:rPr>
          <w:color w:val="auto"/>
          <w:spacing w:val="46"/>
        </w:rPr>
        <w:t xml:space="preserve"> </w:t>
      </w:r>
      <w:r w:rsidRPr="000179CF">
        <w:rPr>
          <w:color w:val="auto"/>
        </w:rPr>
        <w:t>in</w:t>
      </w:r>
      <w:r w:rsidRPr="000179CF">
        <w:rPr>
          <w:color w:val="auto"/>
          <w:spacing w:val="41"/>
          <w:w w:val="101"/>
        </w:rPr>
        <w:t xml:space="preserve"> </w:t>
      </w:r>
      <w:r w:rsidRPr="000179CF">
        <w:rPr>
          <w:color w:val="auto"/>
        </w:rPr>
        <w:t xml:space="preserve">virtual  </w:t>
      </w:r>
      <w:r w:rsidRPr="000179CF">
        <w:rPr>
          <w:color w:val="auto"/>
          <w:spacing w:val="4"/>
        </w:rPr>
        <w:t>communities</w:t>
      </w:r>
      <w:r w:rsidRPr="000179CF">
        <w:rPr>
          <w:color w:val="auto"/>
          <w:spacing w:val="21"/>
          <w:w w:val="101"/>
        </w:rPr>
        <w:t xml:space="preserve">  </w:t>
      </w:r>
      <w:r w:rsidRPr="000179CF">
        <w:rPr>
          <w:color w:val="auto"/>
          <w:spacing w:val="4"/>
        </w:rPr>
        <w:t>is</w:t>
      </w:r>
      <w:r w:rsidRPr="000179CF">
        <w:rPr>
          <w:color w:val="auto"/>
          <w:spacing w:val="23"/>
          <w:w w:val="101"/>
        </w:rPr>
        <w:t xml:space="preserve">  </w:t>
      </w:r>
      <w:r w:rsidRPr="000179CF">
        <w:rPr>
          <w:color w:val="auto"/>
          <w:spacing w:val="4"/>
        </w:rPr>
        <w:t>centered</w:t>
      </w:r>
      <w:r w:rsidRPr="000179CF">
        <w:rPr>
          <w:color w:val="auto"/>
          <w:spacing w:val="21"/>
        </w:rPr>
        <w:t xml:space="preserve">  </w:t>
      </w:r>
      <w:r w:rsidRPr="000179CF">
        <w:rPr>
          <w:color w:val="auto"/>
          <w:spacing w:val="4"/>
        </w:rPr>
        <w:t>around</w:t>
      </w:r>
      <w:r w:rsidRPr="000179CF">
        <w:rPr>
          <w:color w:val="auto"/>
          <w:spacing w:val="1"/>
        </w:rPr>
        <w:t xml:space="preserve">   </w:t>
      </w:r>
      <w:r w:rsidRPr="000179CF">
        <w:rPr>
          <w:color w:val="auto"/>
          <w:spacing w:val="4"/>
        </w:rPr>
        <w:t>symbol</w:t>
      </w:r>
      <w:r w:rsidRPr="000179CF">
        <w:rPr>
          <w:color w:val="auto"/>
          <w:spacing w:val="25"/>
        </w:rPr>
        <w:t xml:space="preserve">  </w:t>
      </w:r>
      <w:proofErr w:type="spellStart"/>
      <w:r w:rsidRPr="000179CF">
        <w:rPr>
          <w:color w:val="auto"/>
          <w:spacing w:val="4"/>
        </w:rPr>
        <w:t>rep</w:t>
      </w:r>
      <w:r w:rsidRPr="000179CF">
        <w:rPr>
          <w:color w:val="auto"/>
          <w:spacing w:val="3"/>
        </w:rPr>
        <w:t>roduction.In</w:t>
      </w:r>
      <w:proofErr w:type="spellEnd"/>
      <w:r w:rsidRPr="000179CF">
        <w:rPr>
          <w:color w:val="auto"/>
          <w:spacing w:val="3"/>
        </w:rPr>
        <w:t xml:space="preserve">   Giddens'</w:t>
      </w:r>
      <w:r w:rsidRPr="000179CF">
        <w:rPr>
          <w:color w:val="auto"/>
          <w:spacing w:val="17"/>
          <w:w w:val="101"/>
        </w:rPr>
        <w:t xml:space="preserve">  </w:t>
      </w:r>
      <w:r w:rsidRPr="000179CF">
        <w:rPr>
          <w:color w:val="auto"/>
          <w:spacing w:val="3"/>
        </w:rPr>
        <w:t>proposed</w:t>
      </w:r>
      <w:r w:rsidRPr="000179CF">
        <w:rPr>
          <w:color w:val="auto"/>
          <w:spacing w:val="24"/>
        </w:rPr>
        <w:t xml:space="preserve">  </w:t>
      </w:r>
      <w:r w:rsidRPr="000179CF">
        <w:rPr>
          <w:color w:val="auto"/>
          <w:spacing w:val="3"/>
        </w:rPr>
        <w:t>"delocalization</w:t>
      </w:r>
      <w:r w:rsidRPr="000179CF">
        <w:rPr>
          <w:color w:val="auto"/>
        </w:rPr>
        <w:t xml:space="preserve">  </w:t>
      </w:r>
      <w:r w:rsidRPr="000179CF">
        <w:rPr>
          <w:color w:val="auto"/>
          <w:spacing w:val="3"/>
        </w:rPr>
        <w:t>mechanism",</w:t>
      </w:r>
      <w:r w:rsidRPr="000179CF">
        <w:rPr>
          <w:color w:val="auto"/>
          <w:spacing w:val="54"/>
          <w:w w:val="101"/>
        </w:rPr>
        <w:t xml:space="preserve"> </w:t>
      </w:r>
      <w:r w:rsidRPr="000179CF">
        <w:rPr>
          <w:color w:val="auto"/>
          <w:spacing w:val="3"/>
        </w:rPr>
        <w:t>symbolic</w:t>
      </w:r>
      <w:r w:rsidRPr="000179CF">
        <w:rPr>
          <w:color w:val="auto"/>
          <w:spacing w:val="47"/>
          <w:w w:val="101"/>
        </w:rPr>
        <w:t xml:space="preserve"> </w:t>
      </w:r>
      <w:r w:rsidRPr="000179CF">
        <w:rPr>
          <w:color w:val="auto"/>
          <w:spacing w:val="3"/>
        </w:rPr>
        <w:t>symbols</w:t>
      </w:r>
      <w:r w:rsidRPr="000179CF">
        <w:rPr>
          <w:color w:val="auto"/>
          <w:spacing w:val="45"/>
          <w:w w:val="101"/>
        </w:rPr>
        <w:t xml:space="preserve"> </w:t>
      </w:r>
      <w:r w:rsidRPr="000179CF">
        <w:rPr>
          <w:color w:val="auto"/>
          <w:spacing w:val="3"/>
        </w:rPr>
        <w:t>(such</w:t>
      </w:r>
      <w:r w:rsidRPr="000179CF">
        <w:rPr>
          <w:color w:val="auto"/>
          <w:spacing w:val="40"/>
        </w:rPr>
        <w:t xml:space="preserve"> </w:t>
      </w:r>
      <w:r w:rsidRPr="000179CF">
        <w:rPr>
          <w:color w:val="auto"/>
          <w:spacing w:val="3"/>
        </w:rPr>
        <w:t>as</w:t>
      </w:r>
      <w:r w:rsidRPr="000179CF">
        <w:rPr>
          <w:color w:val="auto"/>
          <w:spacing w:val="37"/>
          <w:w w:val="101"/>
        </w:rPr>
        <w:t xml:space="preserve"> </w:t>
      </w:r>
      <w:r w:rsidRPr="000179CF">
        <w:rPr>
          <w:color w:val="auto"/>
          <w:spacing w:val="3"/>
        </w:rPr>
        <w:t>emojis</w:t>
      </w:r>
      <w:r w:rsidRPr="000179CF">
        <w:rPr>
          <w:color w:val="auto"/>
          <w:spacing w:val="39"/>
          <w:w w:val="101"/>
        </w:rPr>
        <w:t xml:space="preserve"> </w:t>
      </w:r>
      <w:r w:rsidRPr="000179CF">
        <w:rPr>
          <w:color w:val="auto"/>
          <w:spacing w:val="3"/>
        </w:rPr>
        <w:t>and</w:t>
      </w:r>
      <w:r w:rsidRPr="000179CF">
        <w:rPr>
          <w:color w:val="auto"/>
          <w:spacing w:val="27"/>
        </w:rPr>
        <w:t xml:space="preserve"> </w:t>
      </w:r>
      <w:r w:rsidRPr="000179CF">
        <w:rPr>
          <w:color w:val="auto"/>
          <w:spacing w:val="3"/>
        </w:rPr>
        <w:t>tags)</w:t>
      </w:r>
      <w:r w:rsidRPr="000179CF">
        <w:rPr>
          <w:color w:val="auto"/>
          <w:spacing w:val="29"/>
        </w:rPr>
        <w:t xml:space="preserve"> </w:t>
      </w:r>
      <w:r w:rsidRPr="000179CF">
        <w:rPr>
          <w:color w:val="auto"/>
          <w:spacing w:val="3"/>
        </w:rPr>
        <w:t>become</w:t>
      </w:r>
      <w:r w:rsidRPr="000179CF">
        <w:rPr>
          <w:color w:val="auto"/>
          <w:spacing w:val="42"/>
          <w:w w:val="101"/>
        </w:rPr>
        <w:t xml:space="preserve"> </w:t>
      </w:r>
      <w:r w:rsidRPr="000179CF">
        <w:rPr>
          <w:color w:val="auto"/>
          <w:spacing w:val="3"/>
        </w:rPr>
        <w:t>a</w:t>
      </w:r>
      <w:r w:rsidRPr="000179CF">
        <w:rPr>
          <w:color w:val="auto"/>
          <w:spacing w:val="32"/>
        </w:rPr>
        <w:t xml:space="preserve"> </w:t>
      </w:r>
      <w:r w:rsidRPr="000179CF">
        <w:rPr>
          <w:color w:val="auto"/>
          <w:spacing w:val="3"/>
        </w:rPr>
        <w:t>medium</w:t>
      </w:r>
      <w:r w:rsidRPr="000179CF">
        <w:rPr>
          <w:color w:val="auto"/>
          <w:spacing w:val="40"/>
          <w:w w:val="101"/>
        </w:rPr>
        <w:t xml:space="preserve"> </w:t>
      </w:r>
      <w:r w:rsidRPr="000179CF">
        <w:rPr>
          <w:color w:val="auto"/>
          <w:spacing w:val="3"/>
        </w:rPr>
        <w:t>for cross</w:t>
      </w:r>
      <w:r w:rsidRPr="000179CF">
        <w:rPr>
          <w:color w:val="auto"/>
          <w:spacing w:val="29"/>
          <w:w w:val="101"/>
        </w:rPr>
        <w:t xml:space="preserve"> </w:t>
      </w:r>
      <w:r w:rsidRPr="000179CF">
        <w:rPr>
          <w:color w:val="auto"/>
          <w:spacing w:val="3"/>
        </w:rPr>
        <w:t>temporal</w:t>
      </w:r>
      <w:r w:rsidRPr="000179CF">
        <w:rPr>
          <w:color w:val="auto"/>
        </w:rPr>
        <w:t xml:space="preserve">  </w:t>
      </w:r>
      <w:r w:rsidRPr="000179CF">
        <w:rPr>
          <w:color w:val="auto"/>
          <w:spacing w:val="4"/>
        </w:rPr>
        <w:t>and</w:t>
      </w:r>
      <w:r w:rsidRPr="000179CF">
        <w:rPr>
          <w:color w:val="auto"/>
          <w:spacing w:val="21"/>
          <w:w w:val="101"/>
        </w:rPr>
        <w:t xml:space="preserve">  </w:t>
      </w:r>
      <w:r w:rsidRPr="000179CF">
        <w:rPr>
          <w:color w:val="auto"/>
          <w:spacing w:val="4"/>
        </w:rPr>
        <w:t>spatial</w:t>
      </w:r>
      <w:r w:rsidRPr="000179CF">
        <w:rPr>
          <w:color w:val="auto"/>
          <w:spacing w:val="21"/>
          <w:w w:val="101"/>
        </w:rPr>
        <w:t xml:space="preserve">  </w:t>
      </w:r>
      <w:proofErr w:type="spellStart"/>
      <w:r w:rsidRPr="000179CF">
        <w:rPr>
          <w:color w:val="auto"/>
          <w:spacing w:val="4"/>
        </w:rPr>
        <w:t>interaction.Takin</w:t>
      </w:r>
      <w:r w:rsidRPr="000179CF">
        <w:rPr>
          <w:color w:val="auto"/>
          <w:spacing w:val="3"/>
        </w:rPr>
        <w:t>g</w:t>
      </w:r>
      <w:proofErr w:type="spellEnd"/>
      <w:r w:rsidRPr="000179CF">
        <w:rPr>
          <w:color w:val="auto"/>
          <w:spacing w:val="17"/>
          <w:w w:val="101"/>
        </w:rPr>
        <w:t xml:space="preserve">  </w:t>
      </w:r>
      <w:r w:rsidRPr="000179CF">
        <w:rPr>
          <w:color w:val="auto"/>
          <w:spacing w:val="3"/>
        </w:rPr>
        <w:t>TikTok  refugees   as</w:t>
      </w:r>
      <w:r w:rsidRPr="000179CF">
        <w:rPr>
          <w:color w:val="auto"/>
          <w:spacing w:val="18"/>
          <w:w w:val="101"/>
        </w:rPr>
        <w:t xml:space="preserve">  </w:t>
      </w:r>
      <w:r w:rsidRPr="000179CF">
        <w:rPr>
          <w:color w:val="auto"/>
          <w:spacing w:val="3"/>
        </w:rPr>
        <w:t>an</w:t>
      </w:r>
      <w:r w:rsidRPr="000179CF">
        <w:rPr>
          <w:color w:val="auto"/>
          <w:spacing w:val="19"/>
        </w:rPr>
        <w:t xml:space="preserve">  </w:t>
      </w:r>
      <w:r w:rsidRPr="000179CF">
        <w:rPr>
          <w:color w:val="auto"/>
          <w:spacing w:val="3"/>
        </w:rPr>
        <w:t>example,</w:t>
      </w:r>
      <w:r w:rsidRPr="000179CF">
        <w:rPr>
          <w:color w:val="auto"/>
          <w:spacing w:val="16"/>
          <w:w w:val="101"/>
        </w:rPr>
        <w:t xml:space="preserve">  </w:t>
      </w:r>
      <w:r w:rsidRPr="000179CF">
        <w:rPr>
          <w:color w:val="auto"/>
          <w:spacing w:val="3"/>
        </w:rPr>
        <w:t>the</w:t>
      </w:r>
      <w:r w:rsidRPr="000179CF">
        <w:rPr>
          <w:color w:val="auto"/>
          <w:spacing w:val="20"/>
        </w:rPr>
        <w:t xml:space="preserve">  </w:t>
      </w:r>
      <w:r w:rsidRPr="000179CF">
        <w:rPr>
          <w:color w:val="auto"/>
          <w:spacing w:val="3"/>
        </w:rPr>
        <w:t>anonymous  identity   of</w:t>
      </w:r>
      <w:r w:rsidRPr="000179CF">
        <w:rPr>
          <w:color w:val="auto"/>
        </w:rPr>
        <w:t xml:space="preserve"> </w:t>
      </w:r>
      <w:r w:rsidRPr="000179CF">
        <w:rPr>
          <w:color w:val="auto"/>
          <w:spacing w:val="4"/>
        </w:rPr>
        <w:t>"</w:t>
      </w:r>
      <w:proofErr w:type="spellStart"/>
      <w:r w:rsidRPr="000179CF">
        <w:rPr>
          <w:color w:val="auto"/>
          <w:spacing w:val="4"/>
        </w:rPr>
        <w:t>momo"and</w:t>
      </w:r>
      <w:proofErr w:type="spellEnd"/>
      <w:r w:rsidRPr="000179CF">
        <w:rPr>
          <w:color w:val="auto"/>
          <w:spacing w:val="4"/>
        </w:rPr>
        <w:t xml:space="preserve">  the  "</w:t>
      </w:r>
      <w:proofErr w:type="spellStart"/>
      <w:r w:rsidRPr="000179CF">
        <w:rPr>
          <w:color w:val="auto"/>
          <w:spacing w:val="4"/>
        </w:rPr>
        <w:t>Li</w:t>
      </w:r>
      <w:r w:rsidRPr="000179CF">
        <w:rPr>
          <w:color w:val="auto"/>
          <w:spacing w:val="3"/>
        </w:rPr>
        <w:t>Hua</w:t>
      </w:r>
      <w:proofErr w:type="spellEnd"/>
      <w:r w:rsidRPr="000179CF">
        <w:rPr>
          <w:color w:val="auto"/>
          <w:spacing w:val="3"/>
        </w:rPr>
        <w:t xml:space="preserve">   style  Sinicized</w:t>
      </w:r>
      <w:r w:rsidRPr="000179CF">
        <w:rPr>
          <w:color w:val="auto"/>
          <w:spacing w:val="31"/>
          <w:w w:val="101"/>
        </w:rPr>
        <w:t xml:space="preserve"> </w:t>
      </w:r>
      <w:proofErr w:type="spellStart"/>
      <w:r w:rsidRPr="000179CF">
        <w:rPr>
          <w:color w:val="auto"/>
          <w:spacing w:val="3"/>
        </w:rPr>
        <w:t>Username"are</w:t>
      </w:r>
      <w:proofErr w:type="spellEnd"/>
      <w:r w:rsidRPr="000179CF">
        <w:rPr>
          <w:color w:val="auto"/>
          <w:spacing w:val="32"/>
          <w:w w:val="101"/>
        </w:rPr>
        <w:t xml:space="preserve"> </w:t>
      </w:r>
      <w:r w:rsidRPr="000179CF">
        <w:rPr>
          <w:color w:val="auto"/>
          <w:spacing w:val="3"/>
        </w:rPr>
        <w:t>both  symbols</w:t>
      </w:r>
      <w:r w:rsidRPr="000179CF">
        <w:rPr>
          <w:color w:val="auto"/>
          <w:spacing w:val="39"/>
        </w:rPr>
        <w:t xml:space="preserve"> </w:t>
      </w:r>
      <w:r w:rsidRPr="000179CF">
        <w:rPr>
          <w:color w:val="auto"/>
          <w:spacing w:val="3"/>
        </w:rPr>
        <w:t>of  identity</w:t>
      </w:r>
      <w:r w:rsidRPr="000179CF">
        <w:rPr>
          <w:color w:val="auto"/>
          <w:spacing w:val="34"/>
          <w:w w:val="101"/>
        </w:rPr>
        <w:t xml:space="preserve"> </w:t>
      </w:r>
      <w:r w:rsidRPr="000179CF">
        <w:rPr>
          <w:color w:val="auto"/>
          <w:spacing w:val="3"/>
        </w:rPr>
        <w:t>transformation</w:t>
      </w:r>
      <w:r w:rsidRPr="000179CF">
        <w:rPr>
          <w:color w:val="auto"/>
        </w:rPr>
        <w:t xml:space="preserve">  </w:t>
      </w:r>
      <w:r w:rsidRPr="000179CF">
        <w:rPr>
          <w:color w:val="auto"/>
          <w:spacing w:val="4"/>
        </w:rPr>
        <w:t>and</w:t>
      </w:r>
      <w:r w:rsidRPr="000179CF">
        <w:rPr>
          <w:color w:val="auto"/>
          <w:spacing w:val="16"/>
          <w:w w:val="101"/>
        </w:rPr>
        <w:t xml:space="preserve"> </w:t>
      </w:r>
      <w:r w:rsidRPr="000179CF">
        <w:rPr>
          <w:color w:val="auto"/>
          <w:spacing w:val="4"/>
        </w:rPr>
        <w:t>strategies to</w:t>
      </w:r>
      <w:r w:rsidRPr="000179CF">
        <w:rPr>
          <w:color w:val="auto"/>
          <w:spacing w:val="28"/>
        </w:rPr>
        <w:t xml:space="preserve"> </w:t>
      </w:r>
      <w:r w:rsidRPr="000179CF">
        <w:rPr>
          <w:color w:val="auto"/>
          <w:spacing w:val="4"/>
        </w:rPr>
        <w:t>adapt to</w:t>
      </w:r>
      <w:r w:rsidRPr="000179CF">
        <w:rPr>
          <w:color w:val="auto"/>
          <w:spacing w:val="15"/>
          <w:w w:val="101"/>
        </w:rPr>
        <w:t xml:space="preserve"> </w:t>
      </w:r>
      <w:r w:rsidRPr="000179CF">
        <w:rPr>
          <w:color w:val="auto"/>
          <w:spacing w:val="4"/>
        </w:rPr>
        <w:t>the new platform</w:t>
      </w:r>
      <w:r w:rsidRPr="000179CF">
        <w:rPr>
          <w:color w:val="auto"/>
          <w:spacing w:val="16"/>
        </w:rPr>
        <w:t xml:space="preserve"> </w:t>
      </w:r>
      <w:proofErr w:type="spellStart"/>
      <w:r w:rsidRPr="000179CF">
        <w:rPr>
          <w:color w:val="auto"/>
          <w:spacing w:val="4"/>
        </w:rPr>
        <w:t>culture.</w:t>
      </w:r>
      <w:r w:rsidRPr="000179CF">
        <w:rPr>
          <w:color w:val="auto"/>
          <w:spacing w:val="3"/>
        </w:rPr>
        <w:t>This</w:t>
      </w:r>
      <w:proofErr w:type="spellEnd"/>
      <w:r w:rsidRPr="000179CF">
        <w:rPr>
          <w:color w:val="auto"/>
          <w:spacing w:val="27"/>
          <w:w w:val="101"/>
        </w:rPr>
        <w:t xml:space="preserve"> </w:t>
      </w:r>
      <w:r w:rsidRPr="000179CF">
        <w:rPr>
          <w:color w:val="auto"/>
          <w:spacing w:val="3"/>
        </w:rPr>
        <w:t>symbol   system</w:t>
      </w:r>
      <w:r w:rsidRPr="000179CF">
        <w:rPr>
          <w:color w:val="auto"/>
          <w:spacing w:val="16"/>
          <w:w w:val="101"/>
        </w:rPr>
        <w:t xml:space="preserve"> </w:t>
      </w:r>
      <w:r w:rsidRPr="000179CF">
        <w:rPr>
          <w:color w:val="auto"/>
          <w:spacing w:val="3"/>
        </w:rPr>
        <w:t>strengthens homogeneous</w:t>
      </w:r>
      <w:r w:rsidRPr="000179CF">
        <w:rPr>
          <w:color w:val="auto"/>
        </w:rPr>
        <w:t xml:space="preserve">  </w:t>
      </w:r>
      <w:r w:rsidRPr="000179CF">
        <w:rPr>
          <w:color w:val="auto"/>
          <w:spacing w:val="4"/>
        </w:rPr>
        <w:t>expression</w:t>
      </w:r>
      <w:r w:rsidRPr="000179CF">
        <w:rPr>
          <w:color w:val="auto"/>
          <w:spacing w:val="42"/>
          <w:w w:val="101"/>
        </w:rPr>
        <w:t xml:space="preserve"> </w:t>
      </w:r>
      <w:r w:rsidRPr="000179CF">
        <w:rPr>
          <w:color w:val="auto"/>
          <w:spacing w:val="4"/>
        </w:rPr>
        <w:t>through</w:t>
      </w:r>
      <w:r w:rsidRPr="000179CF">
        <w:rPr>
          <w:color w:val="auto"/>
          <w:spacing w:val="44"/>
          <w:w w:val="101"/>
        </w:rPr>
        <w:t xml:space="preserve"> </w:t>
      </w:r>
      <w:r w:rsidRPr="000179CF">
        <w:rPr>
          <w:color w:val="auto"/>
          <w:spacing w:val="4"/>
        </w:rPr>
        <w:t>the</w:t>
      </w:r>
      <w:r w:rsidRPr="000179CF">
        <w:rPr>
          <w:color w:val="auto"/>
          <w:spacing w:val="48"/>
          <w:w w:val="101"/>
        </w:rPr>
        <w:t xml:space="preserve"> </w:t>
      </w:r>
      <w:r w:rsidRPr="000179CF">
        <w:rPr>
          <w:color w:val="auto"/>
          <w:spacing w:val="4"/>
        </w:rPr>
        <w:t>Matthew  effect,  fo</w:t>
      </w:r>
      <w:r w:rsidRPr="000179CF">
        <w:rPr>
          <w:color w:val="auto"/>
          <w:spacing w:val="3"/>
        </w:rPr>
        <w:t>rming  the</w:t>
      </w:r>
      <w:r w:rsidRPr="000179CF">
        <w:rPr>
          <w:color w:val="auto"/>
          <w:spacing w:val="40"/>
        </w:rPr>
        <w:t xml:space="preserve"> </w:t>
      </w:r>
      <w:r w:rsidRPr="000179CF">
        <w:rPr>
          <w:color w:val="auto"/>
          <w:spacing w:val="3"/>
        </w:rPr>
        <w:t>underlying  logic  of</w:t>
      </w:r>
      <w:r w:rsidRPr="000179CF">
        <w:rPr>
          <w:color w:val="auto"/>
          <w:spacing w:val="17"/>
        </w:rPr>
        <w:t xml:space="preserve"> </w:t>
      </w:r>
      <w:r w:rsidRPr="000179CF">
        <w:rPr>
          <w:color w:val="auto"/>
          <w:spacing w:val="3"/>
        </w:rPr>
        <w:t>the   "trend</w:t>
      </w:r>
      <w:r w:rsidRPr="000179CF">
        <w:rPr>
          <w:color w:val="auto"/>
          <w:spacing w:val="18"/>
        </w:rPr>
        <w:t xml:space="preserve">  </w:t>
      </w:r>
      <w:r w:rsidRPr="000179CF">
        <w:rPr>
          <w:color w:val="auto"/>
          <w:spacing w:val="3"/>
        </w:rPr>
        <w:t>following</w:t>
      </w:r>
      <w:r w:rsidRPr="000179CF">
        <w:rPr>
          <w:color w:val="auto"/>
        </w:rPr>
        <w:t xml:space="preserve">  </w:t>
      </w:r>
      <w:r w:rsidRPr="000179CF">
        <w:rPr>
          <w:color w:val="auto"/>
          <w:spacing w:val="4"/>
        </w:rPr>
        <w:t>phenomenon".</w:t>
      </w:r>
    </w:p>
    <w:p w14:paraId="3B128576" w14:textId="77777777" w:rsidR="007E1DD2" w:rsidRPr="000179CF" w:rsidRDefault="00000000">
      <w:pPr>
        <w:pStyle w:val="a3"/>
        <w:spacing w:line="360" w:lineRule="auto"/>
        <w:ind w:firstLineChars="200" w:firstLine="416"/>
        <w:jc w:val="both"/>
        <w:rPr>
          <w:color w:val="auto"/>
        </w:rPr>
      </w:pPr>
      <w:r w:rsidRPr="000179CF">
        <w:rPr>
          <w:color w:val="auto"/>
          <w:spacing w:val="4"/>
        </w:rPr>
        <w:t>The</w:t>
      </w:r>
      <w:r w:rsidRPr="000179CF">
        <w:rPr>
          <w:color w:val="auto"/>
        </w:rPr>
        <w:t xml:space="preserve">   </w:t>
      </w:r>
      <w:r w:rsidRPr="000179CF">
        <w:rPr>
          <w:color w:val="auto"/>
          <w:spacing w:val="4"/>
        </w:rPr>
        <w:t>temporal</w:t>
      </w:r>
      <w:r w:rsidRPr="000179CF">
        <w:rPr>
          <w:color w:val="auto"/>
          <w:spacing w:val="2"/>
        </w:rPr>
        <w:t xml:space="preserve">   </w:t>
      </w:r>
      <w:r w:rsidRPr="000179CF">
        <w:rPr>
          <w:color w:val="auto"/>
          <w:spacing w:val="4"/>
        </w:rPr>
        <w:t>order</w:t>
      </w:r>
      <w:r w:rsidRPr="000179CF">
        <w:rPr>
          <w:color w:val="auto"/>
          <w:spacing w:val="2"/>
        </w:rPr>
        <w:t xml:space="preserve">   </w:t>
      </w:r>
      <w:proofErr w:type="gramStart"/>
      <w:r w:rsidRPr="000179CF">
        <w:rPr>
          <w:color w:val="auto"/>
          <w:spacing w:val="4"/>
        </w:rPr>
        <w:t>of  virtual</w:t>
      </w:r>
      <w:proofErr w:type="gramEnd"/>
      <w:r w:rsidRPr="000179CF">
        <w:rPr>
          <w:color w:val="auto"/>
          <w:spacing w:val="4"/>
        </w:rPr>
        <w:t xml:space="preserve">   communities   exhibits    dual   </w:t>
      </w:r>
      <w:r w:rsidRPr="000179CF">
        <w:rPr>
          <w:color w:val="auto"/>
          <w:spacing w:val="3"/>
        </w:rPr>
        <w:t>characteristics   of</w:t>
      </w:r>
      <w:r w:rsidRPr="000179CF">
        <w:rPr>
          <w:color w:val="auto"/>
          <w:spacing w:val="1"/>
        </w:rPr>
        <w:t xml:space="preserve"> </w:t>
      </w:r>
      <w:r w:rsidRPr="000179CF">
        <w:rPr>
          <w:color w:val="auto"/>
          <w:spacing w:val="3"/>
        </w:rPr>
        <w:t>asynchrony</w:t>
      </w:r>
      <w:r w:rsidRPr="000179CF">
        <w:rPr>
          <w:color w:val="auto"/>
          <w:spacing w:val="52"/>
        </w:rPr>
        <w:t xml:space="preserve"> </w:t>
      </w:r>
      <w:r w:rsidRPr="000179CF">
        <w:rPr>
          <w:color w:val="auto"/>
          <w:spacing w:val="3"/>
        </w:rPr>
        <w:t>and</w:t>
      </w:r>
      <w:r w:rsidRPr="000179CF">
        <w:rPr>
          <w:color w:val="auto"/>
          <w:spacing w:val="33"/>
          <w:w w:val="101"/>
        </w:rPr>
        <w:t xml:space="preserve"> </w:t>
      </w:r>
      <w:r w:rsidRPr="000179CF">
        <w:rPr>
          <w:color w:val="auto"/>
          <w:spacing w:val="3"/>
        </w:rPr>
        <w:t>immediacy.</w:t>
      </w:r>
      <w:r w:rsidRPr="000179CF">
        <w:rPr>
          <w:color w:val="auto"/>
          <w:spacing w:val="20"/>
          <w:w w:val="101"/>
        </w:rPr>
        <w:t xml:space="preserve"> </w:t>
      </w:r>
      <w:r w:rsidRPr="000179CF">
        <w:rPr>
          <w:color w:val="auto"/>
          <w:spacing w:val="3"/>
        </w:rPr>
        <w:t>In</w:t>
      </w:r>
      <w:r w:rsidRPr="000179CF">
        <w:rPr>
          <w:color w:val="auto"/>
          <w:spacing w:val="32"/>
          <w:w w:val="101"/>
        </w:rPr>
        <w:t xml:space="preserve"> </w:t>
      </w:r>
      <w:r w:rsidRPr="000179CF">
        <w:rPr>
          <w:color w:val="auto"/>
          <w:spacing w:val="3"/>
        </w:rPr>
        <w:t>the</w:t>
      </w:r>
      <w:r w:rsidRPr="000179CF">
        <w:rPr>
          <w:color w:val="auto"/>
          <w:spacing w:val="35"/>
          <w:w w:val="101"/>
        </w:rPr>
        <w:t xml:space="preserve"> </w:t>
      </w:r>
      <w:r w:rsidRPr="000179CF">
        <w:rPr>
          <w:color w:val="auto"/>
          <w:spacing w:val="3"/>
        </w:rPr>
        <w:t>early</w:t>
      </w:r>
      <w:r w:rsidRPr="000179CF">
        <w:rPr>
          <w:color w:val="auto"/>
          <w:spacing w:val="43"/>
        </w:rPr>
        <w:t xml:space="preserve"> </w:t>
      </w:r>
      <w:r w:rsidRPr="000179CF">
        <w:rPr>
          <w:color w:val="auto"/>
          <w:spacing w:val="3"/>
        </w:rPr>
        <w:t>stages</w:t>
      </w:r>
      <w:r w:rsidRPr="000179CF">
        <w:rPr>
          <w:color w:val="auto"/>
          <w:spacing w:val="41"/>
          <w:w w:val="101"/>
        </w:rPr>
        <w:t xml:space="preserve"> </w:t>
      </w:r>
      <w:r w:rsidRPr="000179CF">
        <w:rPr>
          <w:color w:val="auto"/>
          <w:spacing w:val="3"/>
        </w:rPr>
        <w:t>of</w:t>
      </w:r>
      <w:r w:rsidRPr="000179CF">
        <w:rPr>
          <w:color w:val="auto"/>
          <w:spacing w:val="-8"/>
        </w:rPr>
        <w:t xml:space="preserve"> </w:t>
      </w:r>
      <w:r w:rsidRPr="000179CF">
        <w:rPr>
          <w:color w:val="auto"/>
          <w:spacing w:val="3"/>
        </w:rPr>
        <w:t>migration,</w:t>
      </w:r>
      <w:r w:rsidRPr="000179CF">
        <w:rPr>
          <w:color w:val="auto"/>
          <w:spacing w:val="26"/>
        </w:rPr>
        <w:t xml:space="preserve"> </w:t>
      </w:r>
      <w:r w:rsidRPr="000179CF">
        <w:rPr>
          <w:color w:val="auto"/>
          <w:spacing w:val="3"/>
        </w:rPr>
        <w:t>users</w:t>
      </w:r>
      <w:r w:rsidRPr="000179CF">
        <w:rPr>
          <w:color w:val="auto"/>
          <w:spacing w:val="35"/>
        </w:rPr>
        <w:t xml:space="preserve"> </w:t>
      </w:r>
      <w:r w:rsidRPr="000179CF">
        <w:rPr>
          <w:color w:val="auto"/>
          <w:spacing w:val="3"/>
        </w:rPr>
        <w:t>experience</w:t>
      </w:r>
      <w:r w:rsidRPr="000179CF">
        <w:rPr>
          <w:color w:val="auto"/>
          <w:spacing w:val="17"/>
        </w:rPr>
        <w:t xml:space="preserve"> </w:t>
      </w:r>
      <w:proofErr w:type="gramStart"/>
      <w:r w:rsidRPr="000179CF">
        <w:rPr>
          <w:color w:val="auto"/>
          <w:spacing w:val="3"/>
        </w:rPr>
        <w:t>interaction  delays</w:t>
      </w:r>
      <w:proofErr w:type="gramEnd"/>
      <w:r w:rsidRPr="000179CF">
        <w:rPr>
          <w:color w:val="auto"/>
        </w:rPr>
        <w:t xml:space="preserve">  </w:t>
      </w:r>
      <w:proofErr w:type="gramStart"/>
      <w:r w:rsidRPr="000179CF">
        <w:rPr>
          <w:color w:val="auto"/>
        </w:rPr>
        <w:t>due</w:t>
      </w:r>
      <w:r w:rsidRPr="000179CF">
        <w:rPr>
          <w:color w:val="auto"/>
          <w:spacing w:val="4"/>
        </w:rPr>
        <w:t xml:space="preserve">  </w:t>
      </w:r>
      <w:r w:rsidRPr="000179CF">
        <w:rPr>
          <w:color w:val="auto"/>
        </w:rPr>
        <w:t>to</w:t>
      </w:r>
      <w:proofErr w:type="gramEnd"/>
      <w:r w:rsidRPr="000179CF">
        <w:rPr>
          <w:color w:val="auto"/>
          <w:spacing w:val="12"/>
        </w:rPr>
        <w:t xml:space="preserve">  </w:t>
      </w:r>
      <w:r w:rsidRPr="000179CF">
        <w:rPr>
          <w:color w:val="auto"/>
        </w:rPr>
        <w:t>language</w:t>
      </w:r>
      <w:r w:rsidRPr="000179CF">
        <w:rPr>
          <w:color w:val="auto"/>
          <w:spacing w:val="45"/>
        </w:rPr>
        <w:t xml:space="preserve"> </w:t>
      </w:r>
      <w:proofErr w:type="gramStart"/>
      <w:r w:rsidRPr="000179CF">
        <w:rPr>
          <w:color w:val="auto"/>
        </w:rPr>
        <w:t>barriers</w:t>
      </w:r>
      <w:r w:rsidRPr="000179CF">
        <w:rPr>
          <w:color w:val="auto"/>
          <w:spacing w:val="12"/>
        </w:rPr>
        <w:t xml:space="preserve">  (</w:t>
      </w:r>
      <w:r w:rsidRPr="000179CF">
        <w:rPr>
          <w:color w:val="auto"/>
        </w:rPr>
        <w:t>relying</w:t>
      </w:r>
      <w:r w:rsidRPr="000179CF">
        <w:rPr>
          <w:color w:val="auto"/>
          <w:spacing w:val="12"/>
        </w:rPr>
        <w:t xml:space="preserve">  </w:t>
      </w:r>
      <w:r w:rsidRPr="000179CF">
        <w:rPr>
          <w:color w:val="auto"/>
        </w:rPr>
        <w:t>on</w:t>
      </w:r>
      <w:proofErr w:type="gramEnd"/>
      <w:r w:rsidRPr="000179CF">
        <w:rPr>
          <w:color w:val="auto"/>
          <w:spacing w:val="12"/>
        </w:rPr>
        <w:t xml:space="preserve">  </w:t>
      </w:r>
      <w:proofErr w:type="gramStart"/>
      <w:r w:rsidRPr="000179CF">
        <w:rPr>
          <w:color w:val="auto"/>
        </w:rPr>
        <w:t>translation</w:t>
      </w:r>
      <w:r w:rsidRPr="000179CF">
        <w:rPr>
          <w:color w:val="auto"/>
          <w:spacing w:val="12"/>
        </w:rPr>
        <w:t xml:space="preserve">  </w:t>
      </w:r>
      <w:r w:rsidRPr="000179CF">
        <w:rPr>
          <w:color w:val="auto"/>
        </w:rPr>
        <w:t>tools</w:t>
      </w:r>
      <w:r w:rsidRPr="000179CF">
        <w:rPr>
          <w:color w:val="auto"/>
          <w:spacing w:val="12"/>
        </w:rPr>
        <w:t xml:space="preserve">)  </w:t>
      </w:r>
      <w:r w:rsidRPr="000179CF">
        <w:rPr>
          <w:color w:val="auto"/>
        </w:rPr>
        <w:t>and</w:t>
      </w:r>
      <w:proofErr w:type="gramEnd"/>
      <w:r w:rsidRPr="000179CF">
        <w:rPr>
          <w:color w:val="auto"/>
          <w:spacing w:val="12"/>
        </w:rPr>
        <w:t xml:space="preserve">  </w:t>
      </w:r>
      <w:proofErr w:type="gramStart"/>
      <w:r w:rsidRPr="000179CF">
        <w:rPr>
          <w:color w:val="auto"/>
        </w:rPr>
        <w:t>cultural</w:t>
      </w:r>
      <w:r w:rsidRPr="000179CF">
        <w:rPr>
          <w:color w:val="auto"/>
          <w:spacing w:val="12"/>
        </w:rPr>
        <w:t xml:space="preserve">  </w:t>
      </w:r>
      <w:r w:rsidRPr="000179CF">
        <w:rPr>
          <w:color w:val="auto"/>
        </w:rPr>
        <w:t>differences</w:t>
      </w:r>
      <w:proofErr w:type="gramEnd"/>
      <w:r w:rsidRPr="000179CF">
        <w:rPr>
          <w:color w:val="auto"/>
          <w:spacing w:val="33"/>
          <w:w w:val="101"/>
        </w:rPr>
        <w:t xml:space="preserve"> </w:t>
      </w:r>
      <w:r w:rsidRPr="000179CF">
        <w:rPr>
          <w:color w:val="auto"/>
          <w:spacing w:val="12"/>
        </w:rPr>
        <w:t>(</w:t>
      </w:r>
      <w:proofErr w:type="gramStart"/>
      <w:r w:rsidRPr="000179CF">
        <w:rPr>
          <w:color w:val="auto"/>
        </w:rPr>
        <w:t>such</w:t>
      </w:r>
      <w:r w:rsidRPr="000179CF">
        <w:rPr>
          <w:color w:val="auto"/>
          <w:spacing w:val="12"/>
        </w:rPr>
        <w:t xml:space="preserve">  </w:t>
      </w:r>
      <w:r w:rsidRPr="000179CF">
        <w:rPr>
          <w:color w:val="auto"/>
        </w:rPr>
        <w:t>as</w:t>
      </w:r>
      <w:proofErr w:type="gramEnd"/>
      <w:r w:rsidRPr="000179CF">
        <w:rPr>
          <w:color w:val="auto"/>
          <w:spacing w:val="12"/>
        </w:rPr>
        <w:t xml:space="preserve">  </w:t>
      </w:r>
      <w:proofErr w:type="gramStart"/>
      <w:r w:rsidRPr="000179CF">
        <w:rPr>
          <w:color w:val="auto"/>
        </w:rPr>
        <w:t xml:space="preserve">emoji  </w:t>
      </w:r>
      <w:r w:rsidRPr="000179CF">
        <w:rPr>
          <w:color w:val="auto"/>
          <w:spacing w:val="4"/>
        </w:rPr>
        <w:t>usage</w:t>
      </w:r>
      <w:proofErr w:type="gramEnd"/>
      <w:r w:rsidRPr="000179CF">
        <w:rPr>
          <w:color w:val="auto"/>
          <w:spacing w:val="4"/>
        </w:rPr>
        <w:t xml:space="preserve">  habits</w:t>
      </w:r>
      <w:proofErr w:type="gramStart"/>
      <w:r w:rsidRPr="000179CF">
        <w:rPr>
          <w:color w:val="auto"/>
          <w:spacing w:val="4"/>
        </w:rPr>
        <w:t>),but</w:t>
      </w:r>
      <w:proofErr w:type="gramEnd"/>
      <w:r w:rsidRPr="000179CF">
        <w:rPr>
          <w:color w:val="auto"/>
          <w:spacing w:val="4"/>
        </w:rPr>
        <w:t xml:space="preserve">  </w:t>
      </w:r>
      <w:proofErr w:type="gramStart"/>
      <w:r w:rsidRPr="000179CF">
        <w:rPr>
          <w:color w:val="auto"/>
          <w:spacing w:val="4"/>
        </w:rPr>
        <w:t>graduall</w:t>
      </w:r>
      <w:r w:rsidRPr="000179CF">
        <w:rPr>
          <w:color w:val="auto"/>
          <w:spacing w:val="3"/>
        </w:rPr>
        <w:t>y  internalize</w:t>
      </w:r>
      <w:proofErr w:type="gramEnd"/>
      <w:r w:rsidRPr="000179CF">
        <w:rPr>
          <w:color w:val="auto"/>
          <w:spacing w:val="3"/>
        </w:rPr>
        <w:t xml:space="preserve">  </w:t>
      </w:r>
      <w:proofErr w:type="gramStart"/>
      <w:r w:rsidRPr="000179CF">
        <w:rPr>
          <w:color w:val="auto"/>
          <w:spacing w:val="3"/>
        </w:rPr>
        <w:t>the  platform</w:t>
      </w:r>
      <w:proofErr w:type="gramEnd"/>
      <w:r w:rsidRPr="000179CF">
        <w:rPr>
          <w:color w:val="auto"/>
          <w:spacing w:val="3"/>
        </w:rPr>
        <w:t xml:space="preserve">  </w:t>
      </w:r>
      <w:proofErr w:type="gramStart"/>
      <w:r w:rsidRPr="000179CF">
        <w:rPr>
          <w:color w:val="auto"/>
          <w:spacing w:val="3"/>
        </w:rPr>
        <w:t>rhythm  through</w:t>
      </w:r>
      <w:proofErr w:type="gramEnd"/>
      <w:r w:rsidRPr="000179CF">
        <w:rPr>
          <w:color w:val="auto"/>
          <w:spacing w:val="6"/>
        </w:rPr>
        <w:t xml:space="preserve">  </w:t>
      </w:r>
      <w:proofErr w:type="gramStart"/>
      <w:r w:rsidRPr="000179CF">
        <w:rPr>
          <w:color w:val="auto"/>
          <w:spacing w:val="3"/>
        </w:rPr>
        <w:t>the</w:t>
      </w:r>
      <w:r w:rsidRPr="000179CF">
        <w:rPr>
          <w:color w:val="auto"/>
          <w:spacing w:val="7"/>
        </w:rPr>
        <w:t xml:space="preserve">  </w:t>
      </w:r>
      <w:r w:rsidRPr="000179CF">
        <w:rPr>
          <w:color w:val="auto"/>
          <w:spacing w:val="3"/>
        </w:rPr>
        <w:t>algorithm</w:t>
      </w:r>
      <w:proofErr w:type="gramEnd"/>
      <w:r w:rsidRPr="000179CF">
        <w:rPr>
          <w:color w:val="auto"/>
          <w:spacing w:val="9"/>
        </w:rPr>
        <w:t xml:space="preserve">  </w:t>
      </w:r>
      <w:proofErr w:type="gramStart"/>
      <w:r w:rsidRPr="000179CF">
        <w:rPr>
          <w:color w:val="auto"/>
          <w:spacing w:val="3"/>
        </w:rPr>
        <w:t>accelerated</w:t>
      </w:r>
      <w:r w:rsidRPr="000179CF">
        <w:rPr>
          <w:color w:val="auto"/>
        </w:rPr>
        <w:t xml:space="preserve">  </w:t>
      </w:r>
      <w:r w:rsidRPr="000179CF">
        <w:rPr>
          <w:color w:val="auto"/>
          <w:spacing w:val="4"/>
        </w:rPr>
        <w:t>"instant  creation</w:t>
      </w:r>
      <w:proofErr w:type="gramEnd"/>
      <w:r w:rsidRPr="000179CF">
        <w:rPr>
          <w:color w:val="auto"/>
          <w:spacing w:val="4"/>
        </w:rPr>
        <w:t xml:space="preserve">  </w:t>
      </w:r>
      <w:proofErr w:type="gramStart"/>
      <w:r w:rsidRPr="000179CF">
        <w:rPr>
          <w:color w:val="auto"/>
          <w:spacing w:val="4"/>
        </w:rPr>
        <w:t>quick  feedback"  cycle</w:t>
      </w:r>
      <w:proofErr w:type="gramEnd"/>
      <w:r w:rsidRPr="000179CF">
        <w:rPr>
          <w:color w:val="auto"/>
          <w:spacing w:val="4"/>
        </w:rPr>
        <w:t xml:space="preserve">. </w:t>
      </w:r>
      <w:proofErr w:type="gramStart"/>
      <w:r w:rsidRPr="000179CF">
        <w:rPr>
          <w:color w:val="auto"/>
          <w:spacing w:val="4"/>
        </w:rPr>
        <w:t>For</w:t>
      </w:r>
      <w:r w:rsidRPr="000179CF">
        <w:rPr>
          <w:color w:val="auto"/>
          <w:spacing w:val="6"/>
        </w:rPr>
        <w:t xml:space="preserve">  </w:t>
      </w:r>
      <w:r w:rsidRPr="000179CF">
        <w:rPr>
          <w:color w:val="auto"/>
          <w:spacing w:val="4"/>
        </w:rPr>
        <w:t>example,  t</w:t>
      </w:r>
      <w:r w:rsidRPr="000179CF">
        <w:rPr>
          <w:color w:val="auto"/>
          <w:spacing w:val="3"/>
        </w:rPr>
        <w:t>he</w:t>
      </w:r>
      <w:proofErr w:type="gramEnd"/>
      <w:r w:rsidRPr="000179CF">
        <w:rPr>
          <w:color w:val="auto"/>
          <w:spacing w:val="7"/>
        </w:rPr>
        <w:t xml:space="preserve">  </w:t>
      </w:r>
      <w:r w:rsidRPr="000179CF">
        <w:rPr>
          <w:color w:val="auto"/>
          <w:spacing w:val="3"/>
        </w:rPr>
        <w:t>activity</w:t>
      </w:r>
      <w:r w:rsidRPr="000179CF">
        <w:rPr>
          <w:color w:val="auto"/>
          <w:spacing w:val="12"/>
        </w:rPr>
        <w:t xml:space="preserve"> </w:t>
      </w:r>
      <w:r w:rsidRPr="000179CF">
        <w:rPr>
          <w:color w:val="auto"/>
          <w:spacing w:val="3"/>
        </w:rPr>
        <w:t>of "tutoring</w:t>
      </w:r>
      <w:r w:rsidRPr="000179CF">
        <w:rPr>
          <w:color w:val="auto"/>
          <w:spacing w:val="11"/>
        </w:rPr>
        <w:t xml:space="preserve"> </w:t>
      </w:r>
      <w:r w:rsidRPr="000179CF">
        <w:rPr>
          <w:color w:val="auto"/>
          <w:spacing w:val="3"/>
        </w:rPr>
        <w:t>Chinese</w:t>
      </w:r>
      <w:r w:rsidRPr="000179CF">
        <w:rPr>
          <w:color w:val="auto"/>
          <w:spacing w:val="11"/>
        </w:rPr>
        <w:t xml:space="preserve"> </w:t>
      </w:r>
      <w:proofErr w:type="gramStart"/>
      <w:r w:rsidRPr="000179CF">
        <w:rPr>
          <w:color w:val="auto"/>
          <w:spacing w:val="3"/>
        </w:rPr>
        <w:t>English</w:t>
      </w:r>
      <w:r w:rsidRPr="000179CF">
        <w:rPr>
          <w:color w:val="auto"/>
        </w:rPr>
        <w:t xml:space="preserve">  </w:t>
      </w:r>
      <w:proofErr w:type="spellStart"/>
      <w:r w:rsidRPr="000179CF">
        <w:rPr>
          <w:color w:val="auto"/>
          <w:spacing w:val="4"/>
        </w:rPr>
        <w:t>homework</w:t>
      </w:r>
      <w:proofErr w:type="gramEnd"/>
      <w:r w:rsidRPr="000179CF">
        <w:rPr>
          <w:color w:val="auto"/>
          <w:spacing w:val="4"/>
        </w:rPr>
        <w:t>"realizes</w:t>
      </w:r>
      <w:proofErr w:type="spellEnd"/>
      <w:r w:rsidRPr="000179CF">
        <w:rPr>
          <w:color w:val="auto"/>
          <w:spacing w:val="4"/>
        </w:rPr>
        <w:t xml:space="preserve"> </w:t>
      </w:r>
      <w:proofErr w:type="spellStart"/>
      <w:r w:rsidRPr="000179CF">
        <w:rPr>
          <w:color w:val="auto"/>
          <w:spacing w:val="4"/>
        </w:rPr>
        <w:t>crosstime</w:t>
      </w:r>
      <w:proofErr w:type="spellEnd"/>
      <w:r w:rsidRPr="000179CF">
        <w:rPr>
          <w:color w:val="auto"/>
          <w:spacing w:val="4"/>
        </w:rPr>
        <w:t xml:space="preserve"> zone knowledge</w:t>
      </w:r>
      <w:r w:rsidRPr="000179CF">
        <w:rPr>
          <w:color w:val="auto"/>
          <w:spacing w:val="25"/>
        </w:rPr>
        <w:t xml:space="preserve"> </w:t>
      </w:r>
      <w:r w:rsidRPr="000179CF">
        <w:rPr>
          <w:color w:val="auto"/>
          <w:spacing w:val="4"/>
        </w:rPr>
        <w:t>sharing through asynchronous collaboration.</w:t>
      </w:r>
    </w:p>
    <w:p w14:paraId="5096D104" w14:textId="77777777" w:rsidR="007E1DD2" w:rsidRPr="000179CF" w:rsidRDefault="00000000">
      <w:pPr>
        <w:pStyle w:val="a3"/>
        <w:spacing w:line="360" w:lineRule="auto"/>
        <w:ind w:firstLineChars="200" w:firstLine="412"/>
        <w:jc w:val="both"/>
        <w:rPr>
          <w:color w:val="auto"/>
          <w:spacing w:val="3"/>
        </w:rPr>
      </w:pPr>
      <w:r w:rsidRPr="000179CF">
        <w:rPr>
          <w:rFonts w:hint="eastAsia"/>
          <w:color w:val="auto"/>
          <w:spacing w:val="3"/>
        </w:rPr>
        <w:t>2.4 Interactive Ritual Chain Theory: From Physical Presence to Digital Embodiment</w:t>
      </w:r>
    </w:p>
    <w:p w14:paraId="44DD556D" w14:textId="77777777" w:rsidR="007E1DD2" w:rsidRPr="000179CF" w:rsidRDefault="00000000">
      <w:pPr>
        <w:pStyle w:val="a3"/>
        <w:spacing w:line="360" w:lineRule="auto"/>
        <w:ind w:firstLineChars="200" w:firstLine="412"/>
        <w:jc w:val="both"/>
        <w:rPr>
          <w:color w:val="auto"/>
          <w:spacing w:val="3"/>
        </w:rPr>
      </w:pPr>
      <w:r w:rsidRPr="000179CF">
        <w:rPr>
          <w:rFonts w:hint="eastAsia"/>
          <w:color w:val="auto"/>
          <w:spacing w:val="3"/>
        </w:rPr>
        <w:t xml:space="preserve">Digital migration history reveals the evolution of ritual elements: from text-based early internet communities (1990s) requiring textual presence, to video-enabled social media (2000s-2010s) restoring partial embodiment, to algorithm-mediated platforms (2010s-present) creating distributed ritual experiences </w:t>
      </w:r>
      <w:r w:rsidRPr="000179CF">
        <w:rPr>
          <w:color w:val="auto"/>
          <w:spacing w:val="3"/>
        </w:rPr>
        <w:fldChar w:fldCharType="begin"/>
      </w:r>
      <w:r w:rsidRPr="000179CF">
        <w:rPr>
          <w:color w:val="auto"/>
          <w:spacing w:val="3"/>
        </w:rPr>
        <w:instrText xml:space="preserve"> ADDIN EN.CITE &lt;EndNote&gt;&lt;Cite&gt;&lt;Author&gt;Zeng&lt;/Author&gt;&lt;Year&gt;2021&lt;/Year&gt;&lt;RecNum&gt;11&lt;/RecNum&gt;&lt;DisplayText&gt;(Zeng et al., 2021)&lt;/DisplayText&gt;&lt;record&gt;&lt;rec-number&gt;11&lt;/rec-number&gt;&lt;foreign-keys&gt;&lt;key app="EN" db-id="t9s5eweeutprwse9dd8x0afnsdt2zpzrftz9" timestamp="1750511278"&gt;11&lt;/key&gt;&lt;/foreign-keys&gt;&lt;ref-type name="Journal Article"&gt;17&lt;/ref-type&gt;&lt;contributors&gt;&lt;authors&gt;&lt;author&gt;Zeng, Jing&lt;/author&gt;&lt;author&gt;Abidin, Crystal&lt;/author&gt;&lt;author&gt;Schäfer, Mike S&lt;/author&gt;&lt;/authors&gt;&lt;/contributors&gt;&lt;titles&gt;&lt;title&gt;Research perspectives on TikTok &amp;amp; its legacy apps| research perspectives on TikTok and its legacy apps—introduction&lt;/title&gt;&lt;secondary-title&gt;International Journal of Communication&lt;/secondary-title&gt;&lt;/titles&gt;&lt;periodical&gt;&lt;full-title&gt;International Journal of Communication&lt;/full-title&gt;&lt;/periodical&gt;&lt;pages&gt;12&lt;/pages&gt;&lt;volume&gt;15&lt;/volume&gt;&lt;dates&gt;&lt;year&gt;2021&lt;/year&gt;&lt;/dates&gt;&lt;isbn&gt;1932-8036&lt;/isbn&gt;&lt;urls&gt;&lt;/urls&gt;&lt;/record&gt;&lt;/Cite&gt;&lt;/EndNote&gt;</w:instrText>
      </w:r>
      <w:r w:rsidRPr="000179CF">
        <w:rPr>
          <w:color w:val="auto"/>
          <w:spacing w:val="3"/>
        </w:rPr>
        <w:fldChar w:fldCharType="separate"/>
      </w:r>
      <w:r w:rsidRPr="000179CF">
        <w:rPr>
          <w:color w:val="auto"/>
          <w:spacing w:val="3"/>
        </w:rPr>
        <w:t>(Zeng et al., 2021)</w:t>
      </w:r>
      <w:r w:rsidRPr="000179CF">
        <w:rPr>
          <w:color w:val="auto"/>
          <w:spacing w:val="3"/>
        </w:rPr>
        <w:fldChar w:fldCharType="end"/>
      </w:r>
      <w:r w:rsidRPr="000179CF">
        <w:rPr>
          <w:rFonts w:hint="eastAsia"/>
          <w:color w:val="auto"/>
          <w:spacing w:val="3"/>
        </w:rPr>
        <w:t>.</w:t>
      </w:r>
      <w:r w:rsidRPr="000179CF">
        <w:rPr>
          <w:color w:val="auto"/>
          <w:spacing w:val="28"/>
        </w:rPr>
        <w:t xml:space="preserve"> </w:t>
      </w:r>
    </w:p>
    <w:p w14:paraId="7A2321AB" w14:textId="77777777" w:rsidR="007E1DD2" w:rsidRPr="000179CF" w:rsidRDefault="00000000">
      <w:pPr>
        <w:pStyle w:val="a3"/>
        <w:spacing w:line="360" w:lineRule="auto"/>
        <w:ind w:firstLineChars="200" w:firstLine="412"/>
        <w:jc w:val="both"/>
        <w:rPr>
          <w:color w:val="auto"/>
        </w:rPr>
      </w:pPr>
      <w:r w:rsidRPr="000179CF">
        <w:rPr>
          <w:color w:val="auto"/>
          <w:spacing w:val="3"/>
        </w:rPr>
        <w:t>For</w:t>
      </w:r>
      <w:r w:rsidRPr="000179CF">
        <w:rPr>
          <w:color w:val="auto"/>
          <w:spacing w:val="31"/>
        </w:rPr>
        <w:t xml:space="preserve"> </w:t>
      </w:r>
      <w:r w:rsidRPr="000179CF">
        <w:rPr>
          <w:color w:val="auto"/>
          <w:spacing w:val="3"/>
        </w:rPr>
        <w:t>example,</w:t>
      </w:r>
      <w:r w:rsidRPr="000179CF">
        <w:rPr>
          <w:color w:val="auto"/>
          <w:spacing w:val="28"/>
          <w:w w:val="101"/>
        </w:rPr>
        <w:t xml:space="preserve"> </w:t>
      </w:r>
      <w:proofErr w:type="spellStart"/>
      <w:r w:rsidRPr="000179CF">
        <w:rPr>
          <w:color w:val="auto"/>
          <w:spacing w:val="3"/>
        </w:rPr>
        <w:t>Bilibili's</w:t>
      </w:r>
      <w:proofErr w:type="spellEnd"/>
      <w:r w:rsidRPr="000179CF">
        <w:rPr>
          <w:color w:val="auto"/>
          <w:spacing w:val="27"/>
        </w:rPr>
        <w:t xml:space="preserve"> </w:t>
      </w:r>
      <w:r w:rsidRPr="000179CF">
        <w:rPr>
          <w:color w:val="auto"/>
          <w:spacing w:val="3"/>
        </w:rPr>
        <w:t>bullet</w:t>
      </w:r>
      <w:r w:rsidRPr="000179CF">
        <w:rPr>
          <w:color w:val="auto"/>
          <w:spacing w:val="33"/>
          <w:w w:val="101"/>
        </w:rPr>
        <w:t xml:space="preserve"> </w:t>
      </w:r>
      <w:r w:rsidRPr="000179CF">
        <w:rPr>
          <w:color w:val="auto"/>
          <w:spacing w:val="3"/>
        </w:rPr>
        <w:t>comments</w:t>
      </w:r>
      <w:r w:rsidRPr="000179CF">
        <w:rPr>
          <w:color w:val="auto"/>
          <w:spacing w:val="31"/>
          <w:w w:val="101"/>
        </w:rPr>
        <w:t xml:space="preserve"> </w:t>
      </w:r>
      <w:r w:rsidRPr="000179CF">
        <w:rPr>
          <w:color w:val="auto"/>
          <w:spacing w:val="3"/>
        </w:rPr>
        <w:t>construct</w:t>
      </w:r>
      <w:r w:rsidRPr="000179CF">
        <w:rPr>
          <w:color w:val="auto"/>
          <w:spacing w:val="25"/>
        </w:rPr>
        <w:t xml:space="preserve"> </w:t>
      </w:r>
      <w:r w:rsidRPr="000179CF">
        <w:rPr>
          <w:color w:val="auto"/>
          <w:spacing w:val="3"/>
        </w:rPr>
        <w:t>n</w:t>
      </w:r>
      <w:r w:rsidRPr="000179CF">
        <w:rPr>
          <w:color w:val="auto"/>
          <w:spacing w:val="2"/>
        </w:rPr>
        <w:t>ational</w:t>
      </w:r>
      <w:r w:rsidRPr="000179CF">
        <w:rPr>
          <w:color w:val="auto"/>
          <w:spacing w:val="30"/>
          <w:w w:val="101"/>
        </w:rPr>
        <w:t xml:space="preserve"> </w:t>
      </w:r>
      <w:r w:rsidRPr="000179CF">
        <w:rPr>
          <w:color w:val="auto"/>
          <w:spacing w:val="2"/>
        </w:rPr>
        <w:t>identity</w:t>
      </w:r>
      <w:r w:rsidRPr="000179CF">
        <w:rPr>
          <w:color w:val="auto"/>
          <w:spacing w:val="27"/>
          <w:w w:val="101"/>
        </w:rPr>
        <w:t xml:space="preserve"> </w:t>
      </w:r>
      <w:r w:rsidRPr="000179CF">
        <w:rPr>
          <w:color w:val="auto"/>
          <w:spacing w:val="2"/>
        </w:rPr>
        <w:t>through</w:t>
      </w:r>
      <w:r w:rsidRPr="000179CF">
        <w:rPr>
          <w:color w:val="auto"/>
          <w:spacing w:val="41"/>
          <w:w w:val="101"/>
        </w:rPr>
        <w:t xml:space="preserve"> </w:t>
      </w:r>
      <w:r w:rsidRPr="000179CF">
        <w:rPr>
          <w:color w:val="auto"/>
          <w:spacing w:val="2"/>
        </w:rPr>
        <w:t>"shared</w:t>
      </w:r>
      <w:r w:rsidRPr="000179CF">
        <w:rPr>
          <w:color w:val="auto"/>
        </w:rPr>
        <w:t xml:space="preserve"> </w:t>
      </w:r>
      <w:r w:rsidRPr="000179CF">
        <w:rPr>
          <w:color w:val="auto"/>
          <w:spacing w:val="3"/>
        </w:rPr>
        <w:t>focus"</w:t>
      </w:r>
      <w:r w:rsidRPr="000179CF">
        <w:rPr>
          <w:color w:val="auto"/>
          <w:spacing w:val="22"/>
        </w:rPr>
        <w:t xml:space="preserve"> </w:t>
      </w:r>
      <w:r w:rsidRPr="000179CF">
        <w:rPr>
          <w:color w:val="auto"/>
          <w:spacing w:val="3"/>
        </w:rPr>
        <w:t>(such</w:t>
      </w:r>
      <w:r w:rsidRPr="000179CF">
        <w:rPr>
          <w:color w:val="auto"/>
          <w:spacing w:val="21"/>
          <w:w w:val="101"/>
        </w:rPr>
        <w:t xml:space="preserve"> </w:t>
      </w:r>
      <w:r w:rsidRPr="000179CF">
        <w:rPr>
          <w:color w:val="auto"/>
          <w:spacing w:val="3"/>
        </w:rPr>
        <w:t>as</w:t>
      </w:r>
      <w:r w:rsidRPr="000179CF">
        <w:rPr>
          <w:color w:val="auto"/>
          <w:spacing w:val="14"/>
          <w:w w:val="101"/>
        </w:rPr>
        <w:t xml:space="preserve"> </w:t>
      </w:r>
      <w:r w:rsidRPr="000179CF">
        <w:rPr>
          <w:color w:val="auto"/>
          <w:spacing w:val="3"/>
        </w:rPr>
        <w:t>patriotic</w:t>
      </w:r>
      <w:r w:rsidRPr="000179CF">
        <w:rPr>
          <w:color w:val="auto"/>
          <w:spacing w:val="22"/>
          <w:w w:val="101"/>
        </w:rPr>
        <w:t xml:space="preserve"> </w:t>
      </w:r>
      <w:r w:rsidRPr="000179CF">
        <w:rPr>
          <w:color w:val="auto"/>
          <w:spacing w:val="3"/>
        </w:rPr>
        <w:t>di</w:t>
      </w:r>
      <w:r w:rsidRPr="000179CF">
        <w:rPr>
          <w:color w:val="auto"/>
          <w:spacing w:val="2"/>
        </w:rPr>
        <w:t>scourse)</w:t>
      </w:r>
      <w:r w:rsidRPr="000179CF">
        <w:rPr>
          <w:color w:val="auto"/>
          <w:spacing w:val="22"/>
          <w:w w:val="101"/>
        </w:rPr>
        <w:t xml:space="preserve"> </w:t>
      </w:r>
      <w:r w:rsidRPr="000179CF">
        <w:rPr>
          <w:color w:val="auto"/>
          <w:spacing w:val="2"/>
        </w:rPr>
        <w:t>and</w:t>
      </w:r>
      <w:r w:rsidRPr="000179CF">
        <w:rPr>
          <w:color w:val="auto"/>
          <w:spacing w:val="27"/>
        </w:rPr>
        <w:t xml:space="preserve"> </w:t>
      </w:r>
      <w:r w:rsidRPr="000179CF">
        <w:rPr>
          <w:color w:val="auto"/>
          <w:spacing w:val="2"/>
        </w:rPr>
        <w:t>"symbolic</w:t>
      </w:r>
      <w:r w:rsidRPr="000179CF">
        <w:rPr>
          <w:color w:val="auto"/>
          <w:spacing w:val="14"/>
          <w:w w:val="101"/>
        </w:rPr>
        <w:t xml:space="preserve"> </w:t>
      </w:r>
      <w:r w:rsidRPr="000179CF">
        <w:rPr>
          <w:color w:val="auto"/>
          <w:spacing w:val="2"/>
        </w:rPr>
        <w:t>resonance"</w:t>
      </w:r>
      <w:r w:rsidRPr="000179CF">
        <w:rPr>
          <w:color w:val="auto"/>
          <w:spacing w:val="27"/>
        </w:rPr>
        <w:t xml:space="preserve"> </w:t>
      </w:r>
      <w:r w:rsidRPr="000179CF">
        <w:rPr>
          <w:color w:val="auto"/>
          <w:spacing w:val="2"/>
        </w:rPr>
        <w:t>(such</w:t>
      </w:r>
      <w:r w:rsidRPr="000179CF">
        <w:rPr>
          <w:color w:val="auto"/>
          <w:spacing w:val="21"/>
        </w:rPr>
        <w:t xml:space="preserve"> </w:t>
      </w:r>
      <w:r w:rsidRPr="000179CF">
        <w:rPr>
          <w:color w:val="auto"/>
          <w:spacing w:val="2"/>
        </w:rPr>
        <w:t>as</w:t>
      </w:r>
      <w:r w:rsidRPr="000179CF">
        <w:rPr>
          <w:color w:val="auto"/>
          <w:spacing w:val="17"/>
        </w:rPr>
        <w:t xml:space="preserve"> </w:t>
      </w:r>
      <w:r w:rsidRPr="000179CF">
        <w:rPr>
          <w:color w:val="auto"/>
          <w:spacing w:val="2"/>
        </w:rPr>
        <w:t>the</w:t>
      </w:r>
      <w:r w:rsidRPr="000179CF">
        <w:rPr>
          <w:color w:val="auto"/>
          <w:spacing w:val="29"/>
          <w:w w:val="101"/>
        </w:rPr>
        <w:t xml:space="preserve"> </w:t>
      </w:r>
      <w:r w:rsidRPr="000179CF">
        <w:rPr>
          <w:color w:val="auto"/>
          <w:spacing w:val="2"/>
        </w:rPr>
        <w:t>"No</w:t>
      </w:r>
      <w:r w:rsidRPr="000179CF">
        <w:rPr>
          <w:color w:val="auto"/>
          <w:spacing w:val="17"/>
          <w:w w:val="101"/>
        </w:rPr>
        <w:t xml:space="preserve"> </w:t>
      </w:r>
      <w:r w:rsidRPr="000179CF">
        <w:rPr>
          <w:color w:val="auto"/>
          <w:spacing w:val="2"/>
        </w:rPr>
        <w:t>regrets</w:t>
      </w:r>
      <w:r w:rsidRPr="000179CF">
        <w:rPr>
          <w:color w:val="auto"/>
          <w:spacing w:val="18"/>
          <w:w w:val="101"/>
        </w:rPr>
        <w:t xml:space="preserve"> </w:t>
      </w:r>
      <w:r w:rsidRPr="000179CF">
        <w:rPr>
          <w:color w:val="auto"/>
          <w:spacing w:val="2"/>
        </w:rPr>
        <w:t>in</w:t>
      </w:r>
      <w:r w:rsidRPr="000179CF">
        <w:rPr>
          <w:color w:val="auto"/>
          <w:spacing w:val="18"/>
        </w:rPr>
        <w:t xml:space="preserve"> </w:t>
      </w:r>
      <w:r w:rsidRPr="000179CF">
        <w:rPr>
          <w:color w:val="auto"/>
          <w:spacing w:val="2"/>
        </w:rPr>
        <w:t>this</w:t>
      </w:r>
      <w:r w:rsidRPr="000179CF">
        <w:rPr>
          <w:color w:val="auto"/>
          <w:spacing w:val="19"/>
        </w:rPr>
        <w:t xml:space="preserve"> </w:t>
      </w:r>
      <w:r w:rsidRPr="000179CF">
        <w:rPr>
          <w:color w:val="auto"/>
          <w:spacing w:val="2"/>
        </w:rPr>
        <w:t>life,</w:t>
      </w:r>
      <w:r w:rsidRPr="000179CF">
        <w:rPr>
          <w:color w:val="auto"/>
        </w:rPr>
        <w:t xml:space="preserve"> </w:t>
      </w:r>
      <w:r w:rsidRPr="000179CF">
        <w:rPr>
          <w:color w:val="auto"/>
          <w:spacing w:val="4"/>
        </w:rPr>
        <w:t>enter China" bullet</w:t>
      </w:r>
      <w:r w:rsidRPr="000179CF">
        <w:rPr>
          <w:color w:val="auto"/>
          <w:spacing w:val="17"/>
        </w:rPr>
        <w:t xml:space="preserve"> </w:t>
      </w:r>
      <w:r w:rsidRPr="000179CF">
        <w:rPr>
          <w:color w:val="auto"/>
          <w:spacing w:val="4"/>
        </w:rPr>
        <w:t xml:space="preserve">comment), while TikTok </w:t>
      </w:r>
      <w:r w:rsidRPr="000179CF">
        <w:rPr>
          <w:color w:val="auto"/>
          <w:spacing w:val="3"/>
        </w:rPr>
        <w:t>refugees</w:t>
      </w:r>
      <w:r w:rsidRPr="000179CF">
        <w:rPr>
          <w:color w:val="auto"/>
          <w:spacing w:val="16"/>
        </w:rPr>
        <w:t xml:space="preserve"> </w:t>
      </w:r>
      <w:r w:rsidRPr="000179CF">
        <w:rPr>
          <w:color w:val="auto"/>
          <w:spacing w:val="3"/>
        </w:rPr>
        <w:t>form</w:t>
      </w:r>
      <w:r w:rsidRPr="000179CF">
        <w:rPr>
          <w:color w:val="auto"/>
          <w:spacing w:val="18"/>
        </w:rPr>
        <w:t xml:space="preserve"> </w:t>
      </w:r>
      <w:r w:rsidRPr="000179CF">
        <w:rPr>
          <w:color w:val="auto"/>
          <w:spacing w:val="3"/>
        </w:rPr>
        <w:t>cross-cultural</w:t>
      </w:r>
      <w:r w:rsidRPr="000179CF">
        <w:rPr>
          <w:color w:val="auto"/>
          <w:spacing w:val="15"/>
        </w:rPr>
        <w:t xml:space="preserve"> </w:t>
      </w:r>
      <w:r w:rsidRPr="000179CF">
        <w:rPr>
          <w:color w:val="auto"/>
          <w:spacing w:val="3"/>
        </w:rPr>
        <w:t>emotional</w:t>
      </w:r>
      <w:r w:rsidRPr="000179CF">
        <w:rPr>
          <w:color w:val="auto"/>
          <w:spacing w:val="7"/>
        </w:rPr>
        <w:t xml:space="preserve"> </w:t>
      </w:r>
      <w:r w:rsidRPr="000179CF">
        <w:rPr>
          <w:color w:val="auto"/>
          <w:spacing w:val="3"/>
        </w:rPr>
        <w:t>bonds</w:t>
      </w:r>
      <w:r w:rsidRPr="000179CF">
        <w:rPr>
          <w:color w:val="auto"/>
          <w:spacing w:val="10"/>
        </w:rPr>
        <w:t xml:space="preserve"> </w:t>
      </w:r>
      <w:r w:rsidRPr="000179CF">
        <w:rPr>
          <w:color w:val="auto"/>
          <w:spacing w:val="3"/>
        </w:rPr>
        <w:t>through</w:t>
      </w:r>
      <w:r w:rsidRPr="000179CF">
        <w:rPr>
          <w:color w:val="auto"/>
        </w:rPr>
        <w:t xml:space="preserve"> </w:t>
      </w:r>
      <w:r w:rsidRPr="000179CF">
        <w:rPr>
          <w:color w:val="auto"/>
          <w:spacing w:val="4"/>
        </w:rPr>
        <w:t>"Welcome" comments and live teaching o</w:t>
      </w:r>
      <w:r w:rsidRPr="000179CF">
        <w:rPr>
          <w:color w:val="auto"/>
          <w:spacing w:val="3"/>
        </w:rPr>
        <w:t>f</w:t>
      </w:r>
      <w:r w:rsidRPr="000179CF">
        <w:rPr>
          <w:color w:val="auto"/>
          <w:spacing w:val="-13"/>
        </w:rPr>
        <w:t xml:space="preserve"> </w:t>
      </w:r>
      <w:r w:rsidRPr="000179CF">
        <w:rPr>
          <w:color w:val="auto"/>
          <w:spacing w:val="3"/>
        </w:rPr>
        <w:t>Chinese.</w:t>
      </w:r>
      <w:r w:rsidRPr="000179CF">
        <w:rPr>
          <w:rFonts w:eastAsiaTheme="minorEastAsia" w:hint="eastAsia"/>
          <w:color w:val="auto"/>
          <w:spacing w:val="3"/>
          <w:lang w:eastAsia="zh-CN"/>
        </w:rPr>
        <w:t xml:space="preserve"> </w:t>
      </w:r>
      <w:r w:rsidRPr="000179CF">
        <w:rPr>
          <w:color w:val="auto"/>
          <w:spacing w:val="3"/>
        </w:rPr>
        <w:t xml:space="preserve">The emotional </w:t>
      </w:r>
      <w:proofErr w:type="gramStart"/>
      <w:r w:rsidRPr="000179CF">
        <w:rPr>
          <w:color w:val="auto"/>
          <w:spacing w:val="3"/>
        </w:rPr>
        <w:t>energy</w:t>
      </w:r>
      <w:r w:rsidRPr="000179CF">
        <w:rPr>
          <w:color w:val="auto"/>
          <w:spacing w:val="6"/>
        </w:rPr>
        <w:t xml:space="preserve">  </w:t>
      </w:r>
      <w:r w:rsidRPr="000179CF">
        <w:rPr>
          <w:color w:val="auto"/>
          <w:spacing w:val="3"/>
        </w:rPr>
        <w:t>generated</w:t>
      </w:r>
      <w:proofErr w:type="gramEnd"/>
      <w:r w:rsidRPr="000179CF">
        <w:rPr>
          <w:color w:val="auto"/>
          <w:spacing w:val="3"/>
        </w:rPr>
        <w:t xml:space="preserve">  by interactive</w:t>
      </w:r>
      <w:r w:rsidRPr="000179CF">
        <w:rPr>
          <w:color w:val="auto"/>
          <w:spacing w:val="1"/>
        </w:rPr>
        <w:t xml:space="preserve"> </w:t>
      </w:r>
      <w:r w:rsidRPr="000179CF">
        <w:rPr>
          <w:color w:val="auto"/>
          <w:spacing w:val="3"/>
        </w:rPr>
        <w:t xml:space="preserve">rituals has bidirectional fluidity: </w:t>
      </w:r>
      <w:proofErr w:type="gramStart"/>
      <w:r w:rsidRPr="000179CF">
        <w:rPr>
          <w:color w:val="auto"/>
          <w:spacing w:val="3"/>
        </w:rPr>
        <w:t>positive  energy</w:t>
      </w:r>
      <w:proofErr w:type="gramEnd"/>
      <w:r w:rsidRPr="000179CF">
        <w:rPr>
          <w:color w:val="auto"/>
          <w:spacing w:val="30"/>
        </w:rPr>
        <w:t xml:space="preserve"> </w:t>
      </w:r>
      <w:r w:rsidRPr="000179CF">
        <w:rPr>
          <w:color w:val="auto"/>
          <w:spacing w:val="3"/>
        </w:rPr>
        <w:t>promotes</w:t>
      </w:r>
      <w:r w:rsidRPr="000179CF">
        <w:rPr>
          <w:color w:val="auto"/>
          <w:spacing w:val="39"/>
        </w:rPr>
        <w:t xml:space="preserve"> </w:t>
      </w:r>
      <w:r w:rsidRPr="000179CF">
        <w:rPr>
          <w:color w:val="auto"/>
          <w:spacing w:val="3"/>
        </w:rPr>
        <w:t>community unity</w:t>
      </w:r>
      <w:r w:rsidRPr="000179CF">
        <w:rPr>
          <w:color w:val="auto"/>
          <w:spacing w:val="44"/>
        </w:rPr>
        <w:t xml:space="preserve"> </w:t>
      </w:r>
      <w:r w:rsidRPr="000179CF">
        <w:rPr>
          <w:color w:val="auto"/>
          <w:spacing w:val="3"/>
        </w:rPr>
        <w:t>(such</w:t>
      </w:r>
      <w:r w:rsidRPr="000179CF">
        <w:rPr>
          <w:color w:val="auto"/>
          <w:spacing w:val="42"/>
          <w:w w:val="101"/>
        </w:rPr>
        <w:t xml:space="preserve"> </w:t>
      </w:r>
      <w:r w:rsidRPr="000179CF">
        <w:rPr>
          <w:color w:val="auto"/>
          <w:spacing w:val="2"/>
        </w:rPr>
        <w:t xml:space="preserve">as </w:t>
      </w:r>
      <w:proofErr w:type="gramStart"/>
      <w:r w:rsidRPr="000179CF">
        <w:rPr>
          <w:color w:val="auto"/>
          <w:spacing w:val="2"/>
        </w:rPr>
        <w:t>the  "</w:t>
      </w:r>
      <w:proofErr w:type="gramEnd"/>
      <w:r w:rsidRPr="000179CF">
        <w:rPr>
          <w:color w:val="auto"/>
          <w:spacing w:val="2"/>
        </w:rPr>
        <w:t>utopian</w:t>
      </w:r>
      <w:r w:rsidRPr="000179CF">
        <w:rPr>
          <w:color w:val="auto"/>
        </w:rPr>
        <w:t xml:space="preserve"> </w:t>
      </w:r>
      <w:proofErr w:type="spellStart"/>
      <w:r w:rsidRPr="000179CF">
        <w:rPr>
          <w:color w:val="auto"/>
          <w:spacing w:val="5"/>
        </w:rPr>
        <w:t>atmosphere"of</w:t>
      </w:r>
      <w:proofErr w:type="spellEnd"/>
      <w:r w:rsidRPr="000179CF">
        <w:rPr>
          <w:color w:val="auto"/>
          <w:spacing w:val="18"/>
          <w:w w:val="101"/>
        </w:rPr>
        <w:t xml:space="preserve"> </w:t>
      </w:r>
      <w:proofErr w:type="spellStart"/>
      <w:proofErr w:type="gramStart"/>
      <w:r w:rsidRPr="000179CF">
        <w:rPr>
          <w:color w:val="auto"/>
          <w:spacing w:val="5"/>
        </w:rPr>
        <w:t>rednote</w:t>
      </w:r>
      <w:proofErr w:type="spellEnd"/>
      <w:r w:rsidRPr="000179CF">
        <w:rPr>
          <w:color w:val="auto"/>
          <w:spacing w:val="5"/>
        </w:rPr>
        <w:t xml:space="preserve">  users),but</w:t>
      </w:r>
      <w:proofErr w:type="gramEnd"/>
      <w:r w:rsidRPr="000179CF">
        <w:rPr>
          <w:color w:val="auto"/>
          <w:spacing w:val="5"/>
        </w:rPr>
        <w:t xml:space="preserve">  </w:t>
      </w:r>
      <w:proofErr w:type="gramStart"/>
      <w:r w:rsidRPr="000179CF">
        <w:rPr>
          <w:color w:val="auto"/>
          <w:spacing w:val="5"/>
        </w:rPr>
        <w:t>excessiv</w:t>
      </w:r>
      <w:r w:rsidRPr="000179CF">
        <w:rPr>
          <w:color w:val="auto"/>
          <w:spacing w:val="4"/>
        </w:rPr>
        <w:t>e  pursuit</w:t>
      </w:r>
      <w:proofErr w:type="gramEnd"/>
      <w:r w:rsidRPr="000179CF">
        <w:rPr>
          <w:color w:val="auto"/>
          <w:spacing w:val="4"/>
        </w:rPr>
        <w:t xml:space="preserve">  of</w:t>
      </w:r>
      <w:r w:rsidRPr="000179CF">
        <w:rPr>
          <w:color w:val="auto"/>
          <w:spacing w:val="22"/>
        </w:rPr>
        <w:t xml:space="preserve"> </w:t>
      </w:r>
      <w:r w:rsidRPr="000179CF">
        <w:rPr>
          <w:color w:val="auto"/>
          <w:spacing w:val="4"/>
        </w:rPr>
        <w:t>traffic</w:t>
      </w:r>
      <w:r w:rsidRPr="000179CF">
        <w:rPr>
          <w:color w:val="auto"/>
          <w:spacing w:val="20"/>
        </w:rPr>
        <w:t xml:space="preserve"> </w:t>
      </w:r>
      <w:proofErr w:type="gramStart"/>
      <w:r w:rsidRPr="000179CF">
        <w:rPr>
          <w:color w:val="auto"/>
          <w:spacing w:val="4"/>
        </w:rPr>
        <w:t>may</w:t>
      </w:r>
      <w:r w:rsidRPr="000179CF">
        <w:rPr>
          <w:color w:val="auto"/>
          <w:spacing w:val="10"/>
        </w:rPr>
        <w:t xml:space="preserve">  </w:t>
      </w:r>
      <w:r w:rsidRPr="000179CF">
        <w:rPr>
          <w:color w:val="auto"/>
          <w:spacing w:val="4"/>
        </w:rPr>
        <w:t>lead</w:t>
      </w:r>
      <w:proofErr w:type="gramEnd"/>
      <w:r w:rsidRPr="000179CF">
        <w:rPr>
          <w:color w:val="auto"/>
          <w:spacing w:val="5"/>
        </w:rPr>
        <w:t xml:space="preserve">  </w:t>
      </w:r>
      <w:r w:rsidRPr="000179CF">
        <w:rPr>
          <w:color w:val="auto"/>
          <w:spacing w:val="4"/>
        </w:rPr>
        <w:t>to</w:t>
      </w:r>
      <w:r w:rsidRPr="000179CF">
        <w:rPr>
          <w:color w:val="auto"/>
          <w:spacing w:val="32"/>
        </w:rPr>
        <w:t xml:space="preserve"> </w:t>
      </w:r>
      <w:proofErr w:type="gramStart"/>
      <w:r w:rsidRPr="000179CF">
        <w:rPr>
          <w:color w:val="auto"/>
          <w:spacing w:val="4"/>
        </w:rPr>
        <w:t>symbolic  alienation</w:t>
      </w:r>
      <w:proofErr w:type="gramEnd"/>
      <w:r w:rsidRPr="000179CF">
        <w:rPr>
          <w:color w:val="auto"/>
          <w:spacing w:val="1"/>
        </w:rPr>
        <w:t xml:space="preserve"> </w:t>
      </w:r>
      <w:r w:rsidRPr="000179CF">
        <w:rPr>
          <w:color w:val="auto"/>
          <w:spacing w:val="3"/>
        </w:rPr>
        <w:t>(such</w:t>
      </w:r>
      <w:r w:rsidRPr="000179CF">
        <w:rPr>
          <w:color w:val="auto"/>
          <w:spacing w:val="40"/>
        </w:rPr>
        <w:t xml:space="preserve"> </w:t>
      </w:r>
      <w:r w:rsidRPr="000179CF">
        <w:rPr>
          <w:color w:val="auto"/>
          <w:spacing w:val="3"/>
        </w:rPr>
        <w:t>as</w:t>
      </w:r>
      <w:r w:rsidRPr="000179CF">
        <w:rPr>
          <w:color w:val="auto"/>
          <w:spacing w:val="40"/>
        </w:rPr>
        <w:t xml:space="preserve"> </w:t>
      </w:r>
      <w:r w:rsidRPr="000179CF">
        <w:rPr>
          <w:color w:val="auto"/>
          <w:spacing w:val="3"/>
        </w:rPr>
        <w:t>forging</w:t>
      </w:r>
      <w:r w:rsidRPr="000179CF">
        <w:rPr>
          <w:color w:val="auto"/>
          <w:spacing w:val="34"/>
        </w:rPr>
        <w:t xml:space="preserve"> </w:t>
      </w:r>
      <w:r w:rsidRPr="000179CF">
        <w:rPr>
          <w:color w:val="auto"/>
          <w:spacing w:val="3"/>
        </w:rPr>
        <w:t>refugee</w:t>
      </w:r>
      <w:r w:rsidRPr="000179CF">
        <w:rPr>
          <w:color w:val="auto"/>
          <w:spacing w:val="41"/>
        </w:rPr>
        <w:t xml:space="preserve"> </w:t>
      </w:r>
      <w:r w:rsidRPr="000179CF">
        <w:rPr>
          <w:color w:val="auto"/>
          <w:spacing w:val="3"/>
        </w:rPr>
        <w:t>identities</w:t>
      </w:r>
      <w:r w:rsidRPr="000179CF">
        <w:rPr>
          <w:color w:val="auto"/>
          <w:spacing w:val="29"/>
          <w:w w:val="101"/>
        </w:rPr>
        <w:t xml:space="preserve"> </w:t>
      </w:r>
      <w:r w:rsidRPr="000179CF">
        <w:rPr>
          <w:color w:val="auto"/>
          <w:spacing w:val="3"/>
        </w:rPr>
        <w:t>to</w:t>
      </w:r>
      <w:r w:rsidRPr="000179CF">
        <w:rPr>
          <w:color w:val="auto"/>
          <w:spacing w:val="46"/>
        </w:rPr>
        <w:t xml:space="preserve"> </w:t>
      </w:r>
      <w:r w:rsidRPr="000179CF">
        <w:rPr>
          <w:color w:val="auto"/>
          <w:spacing w:val="3"/>
        </w:rPr>
        <w:t>gain</w:t>
      </w:r>
      <w:r w:rsidRPr="000179CF">
        <w:rPr>
          <w:color w:val="auto"/>
          <w:spacing w:val="47"/>
          <w:w w:val="101"/>
        </w:rPr>
        <w:t xml:space="preserve"> </w:t>
      </w:r>
      <w:r w:rsidRPr="000179CF">
        <w:rPr>
          <w:color w:val="auto"/>
          <w:spacing w:val="3"/>
        </w:rPr>
        <w:t>attention). Research</w:t>
      </w:r>
      <w:r w:rsidRPr="000179CF">
        <w:rPr>
          <w:color w:val="auto"/>
          <w:spacing w:val="45"/>
          <w:w w:val="101"/>
        </w:rPr>
        <w:t xml:space="preserve"> </w:t>
      </w:r>
      <w:r w:rsidRPr="000179CF">
        <w:rPr>
          <w:color w:val="auto"/>
          <w:spacing w:val="3"/>
        </w:rPr>
        <w:t>shows</w:t>
      </w:r>
      <w:r w:rsidRPr="000179CF">
        <w:rPr>
          <w:color w:val="auto"/>
          <w:spacing w:val="31"/>
          <w:w w:val="101"/>
        </w:rPr>
        <w:t xml:space="preserve"> </w:t>
      </w:r>
      <w:r w:rsidRPr="000179CF">
        <w:rPr>
          <w:color w:val="auto"/>
          <w:spacing w:val="3"/>
        </w:rPr>
        <w:t xml:space="preserve">that </w:t>
      </w:r>
      <w:proofErr w:type="gramStart"/>
      <w:r w:rsidRPr="000179CF">
        <w:rPr>
          <w:color w:val="auto"/>
          <w:spacing w:val="3"/>
        </w:rPr>
        <w:t>the  emotional</w:t>
      </w:r>
      <w:proofErr w:type="gramEnd"/>
      <w:r w:rsidRPr="000179CF">
        <w:rPr>
          <w:color w:val="auto"/>
          <w:spacing w:val="44"/>
        </w:rPr>
        <w:t xml:space="preserve"> </w:t>
      </w:r>
      <w:r w:rsidRPr="000179CF">
        <w:rPr>
          <w:color w:val="auto"/>
          <w:spacing w:val="3"/>
        </w:rPr>
        <w:t>energy</w:t>
      </w:r>
      <w:r w:rsidRPr="000179CF">
        <w:rPr>
          <w:noProof/>
          <w:color w:val="auto"/>
        </w:rPr>
        <mc:AlternateContent>
          <mc:Choice Requires="wps">
            <w:drawing>
              <wp:anchor distT="0" distB="0" distL="114300" distR="114300" simplePos="0" relativeHeight="251661312" behindDoc="0" locked="0" layoutInCell="1" allowOverlap="1" wp14:anchorId="2C1D566F" wp14:editId="7C89A661">
                <wp:simplePos x="0" y="0"/>
                <wp:positionH relativeFrom="column">
                  <wp:posOffset>0</wp:posOffset>
                </wp:positionH>
                <wp:positionV relativeFrom="paragraph">
                  <wp:posOffset>0</wp:posOffset>
                </wp:positionV>
                <wp:extent cx="3175" cy="3175"/>
                <wp:effectExtent l="0" t="0" r="0" b="0"/>
                <wp:wrapNone/>
                <wp:docPr id="7" name="矩形 7"/>
                <wp:cNvGraphicFramePr/>
                <a:graphic xmlns:a="http://schemas.openxmlformats.org/drawingml/2006/main">
                  <a:graphicData uri="http://schemas.microsoft.com/office/word/2010/wordprocessingShape">
                    <wps:wsp>
                      <wps:cNvSpPr/>
                      <wps:spPr>
                        <a:xfrm>
                          <a:off x="0" y="0"/>
                          <a:ext cx="3175" cy="3175"/>
                        </a:xfrm>
                        <a:prstGeom prst="rect">
                          <a:avLst/>
                        </a:prstGeom>
                        <a:solidFill>
                          <a:srgbClr val="000000">
                            <a:alpha val="96863"/>
                          </a:srgbClr>
                        </a:solidFill>
                        <a:ln>
                          <a:noFill/>
                        </a:ln>
                      </wps:spPr>
                      <wps:bodyPr upright="1"/>
                    </wps:wsp>
                  </a:graphicData>
                </a:graphic>
              </wp:anchor>
            </w:drawing>
          </mc:Choice>
          <mc:Fallback>
            <w:pict>
              <v:rect w14:anchorId="247D3409" id="矩形 7" o:spid="_x0000_s1026" style="position:absolute;margin-left:0;margin-top:0;width:.25pt;height:.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" fillcolor="black" stroked="f">
                <v:fill opacity="63479f"/>
              </v:rect>
            </w:pict>
          </mc:Fallback>
        </mc:AlternateContent>
      </w:r>
      <w:r w:rsidRPr="000179CF">
        <w:rPr>
          <w:rFonts w:eastAsia="宋体" w:hint="eastAsia"/>
          <w:color w:val="auto"/>
          <w:spacing w:val="3"/>
          <w:lang w:eastAsia="zh-CN"/>
        </w:rPr>
        <w:t xml:space="preserve"> </w:t>
      </w:r>
      <w:r w:rsidRPr="000179CF">
        <w:rPr>
          <w:color w:val="auto"/>
          <w:spacing w:val="4"/>
        </w:rPr>
        <w:t>of</w:t>
      </w:r>
      <w:r w:rsidRPr="000179CF">
        <w:rPr>
          <w:color w:val="auto"/>
          <w:spacing w:val="-7"/>
        </w:rPr>
        <w:t xml:space="preserve"> </w:t>
      </w:r>
      <w:proofErr w:type="gramStart"/>
      <w:r w:rsidRPr="000179CF">
        <w:rPr>
          <w:color w:val="auto"/>
          <w:spacing w:val="4"/>
        </w:rPr>
        <w:t>virtual  communities</w:t>
      </w:r>
      <w:proofErr w:type="gramEnd"/>
      <w:r w:rsidRPr="000179CF">
        <w:rPr>
          <w:color w:val="auto"/>
          <w:spacing w:val="4"/>
        </w:rPr>
        <w:t xml:space="preserve">  can</w:t>
      </w:r>
      <w:r w:rsidRPr="000179CF">
        <w:rPr>
          <w:color w:val="auto"/>
          <w:spacing w:val="42"/>
        </w:rPr>
        <w:t xml:space="preserve"> </w:t>
      </w:r>
      <w:r w:rsidRPr="000179CF">
        <w:rPr>
          <w:color w:val="auto"/>
          <w:spacing w:val="4"/>
        </w:rPr>
        <w:t>be</w:t>
      </w:r>
      <w:r w:rsidRPr="000179CF">
        <w:rPr>
          <w:color w:val="auto"/>
          <w:spacing w:val="42"/>
        </w:rPr>
        <w:t xml:space="preserve"> </w:t>
      </w:r>
      <w:proofErr w:type="gramStart"/>
      <w:r w:rsidRPr="000179CF">
        <w:rPr>
          <w:color w:val="auto"/>
          <w:spacing w:val="4"/>
        </w:rPr>
        <w:t>transformed</w:t>
      </w:r>
      <w:r w:rsidRPr="000179CF">
        <w:rPr>
          <w:color w:val="auto"/>
        </w:rPr>
        <w:t xml:space="preserve">  </w:t>
      </w:r>
      <w:r w:rsidRPr="000179CF">
        <w:rPr>
          <w:color w:val="auto"/>
          <w:spacing w:val="4"/>
        </w:rPr>
        <w:t>into</w:t>
      </w:r>
      <w:proofErr w:type="gramEnd"/>
      <w:r w:rsidRPr="000179CF">
        <w:rPr>
          <w:color w:val="auto"/>
          <w:spacing w:val="46"/>
        </w:rPr>
        <w:t xml:space="preserve"> </w:t>
      </w:r>
      <w:r w:rsidRPr="000179CF">
        <w:rPr>
          <w:color w:val="auto"/>
          <w:spacing w:val="4"/>
        </w:rPr>
        <w:t>real</w:t>
      </w:r>
      <w:r w:rsidRPr="000179CF">
        <w:rPr>
          <w:color w:val="auto"/>
          <w:spacing w:val="3"/>
        </w:rPr>
        <w:t>-life</w:t>
      </w:r>
      <w:r w:rsidRPr="000179CF">
        <w:rPr>
          <w:color w:val="auto"/>
          <w:spacing w:val="40"/>
        </w:rPr>
        <w:t xml:space="preserve"> </w:t>
      </w:r>
      <w:r w:rsidRPr="000179CF">
        <w:rPr>
          <w:color w:val="auto"/>
          <w:spacing w:val="3"/>
        </w:rPr>
        <w:t>behavior</w:t>
      </w:r>
      <w:r w:rsidRPr="000179CF">
        <w:rPr>
          <w:color w:val="auto"/>
          <w:spacing w:val="39"/>
          <w:w w:val="101"/>
        </w:rPr>
        <w:t xml:space="preserve"> </w:t>
      </w:r>
      <w:r w:rsidRPr="000179CF">
        <w:rPr>
          <w:color w:val="auto"/>
          <w:spacing w:val="3"/>
        </w:rPr>
        <w:t>through</w:t>
      </w:r>
      <w:r w:rsidRPr="000179CF">
        <w:rPr>
          <w:color w:val="auto"/>
          <w:spacing w:val="27"/>
        </w:rPr>
        <w:t xml:space="preserve"> </w:t>
      </w:r>
      <w:r w:rsidRPr="000179CF">
        <w:rPr>
          <w:color w:val="auto"/>
          <w:spacing w:val="3"/>
        </w:rPr>
        <w:t>"</w:t>
      </w:r>
      <w:proofErr w:type="gramStart"/>
      <w:r w:rsidRPr="000179CF">
        <w:rPr>
          <w:color w:val="auto"/>
          <w:spacing w:val="3"/>
        </w:rPr>
        <w:t>symbolic</w:t>
      </w:r>
      <w:r w:rsidRPr="000179CF">
        <w:rPr>
          <w:color w:val="auto"/>
          <w:spacing w:val="19"/>
        </w:rPr>
        <w:t xml:space="preserve">  </w:t>
      </w:r>
      <w:r w:rsidRPr="000179CF">
        <w:rPr>
          <w:color w:val="auto"/>
          <w:spacing w:val="3"/>
        </w:rPr>
        <w:t>exchange</w:t>
      </w:r>
      <w:proofErr w:type="gramEnd"/>
      <w:r w:rsidRPr="000179CF">
        <w:rPr>
          <w:color w:val="auto"/>
        </w:rPr>
        <w:t xml:space="preserve">  </w:t>
      </w:r>
      <w:proofErr w:type="spellStart"/>
      <w:r w:rsidRPr="000179CF">
        <w:rPr>
          <w:color w:val="auto"/>
        </w:rPr>
        <w:t>rates</w:t>
      </w:r>
      <w:r w:rsidRPr="000179CF">
        <w:rPr>
          <w:color w:val="auto"/>
          <w:spacing w:val="14"/>
        </w:rPr>
        <w:t>,</w:t>
      </w:r>
      <w:proofErr w:type="gramStart"/>
      <w:r w:rsidRPr="000179CF">
        <w:rPr>
          <w:color w:val="auto"/>
          <w:spacing w:val="14"/>
        </w:rPr>
        <w:t>"</w:t>
      </w:r>
      <w:r w:rsidRPr="000179CF">
        <w:rPr>
          <w:color w:val="auto"/>
        </w:rPr>
        <w:t>such</w:t>
      </w:r>
      <w:proofErr w:type="spellEnd"/>
      <w:proofErr w:type="gramEnd"/>
      <w:r w:rsidRPr="000179CF">
        <w:rPr>
          <w:color w:val="auto"/>
          <w:spacing w:val="14"/>
        </w:rPr>
        <w:t xml:space="preserve"> </w:t>
      </w:r>
      <w:proofErr w:type="gramStart"/>
      <w:r w:rsidRPr="000179CF">
        <w:rPr>
          <w:color w:val="auto"/>
        </w:rPr>
        <w:t>as</w:t>
      </w:r>
      <w:r w:rsidRPr="000179CF">
        <w:rPr>
          <w:color w:val="auto"/>
          <w:spacing w:val="14"/>
        </w:rPr>
        <w:t xml:space="preserve">  </w:t>
      </w:r>
      <w:r w:rsidRPr="000179CF">
        <w:rPr>
          <w:color w:val="auto"/>
        </w:rPr>
        <w:t>mobile</w:t>
      </w:r>
      <w:proofErr w:type="gramEnd"/>
      <w:r w:rsidRPr="000179CF">
        <w:rPr>
          <w:color w:val="auto"/>
          <w:spacing w:val="14"/>
        </w:rPr>
        <w:t xml:space="preserve">  </w:t>
      </w:r>
      <w:proofErr w:type="gramStart"/>
      <w:r w:rsidRPr="000179CF">
        <w:rPr>
          <w:color w:val="auto"/>
        </w:rPr>
        <w:t>game</w:t>
      </w:r>
      <w:r w:rsidRPr="000179CF">
        <w:rPr>
          <w:color w:val="auto"/>
          <w:spacing w:val="14"/>
        </w:rPr>
        <w:t xml:space="preserve">  </w:t>
      </w:r>
      <w:r w:rsidRPr="000179CF">
        <w:rPr>
          <w:color w:val="auto"/>
        </w:rPr>
        <w:t>players</w:t>
      </w:r>
      <w:proofErr w:type="gramEnd"/>
      <w:r w:rsidRPr="000179CF">
        <w:rPr>
          <w:color w:val="auto"/>
          <w:spacing w:val="14"/>
        </w:rPr>
        <w:t xml:space="preserve">  </w:t>
      </w:r>
      <w:proofErr w:type="gramStart"/>
      <w:r w:rsidRPr="000179CF">
        <w:rPr>
          <w:color w:val="auto"/>
        </w:rPr>
        <w:t>engaging</w:t>
      </w:r>
      <w:r w:rsidRPr="000179CF">
        <w:rPr>
          <w:color w:val="auto"/>
          <w:spacing w:val="14"/>
        </w:rPr>
        <w:t xml:space="preserve">  </w:t>
      </w:r>
      <w:r w:rsidRPr="000179CF">
        <w:rPr>
          <w:color w:val="auto"/>
        </w:rPr>
        <w:t>in</w:t>
      </w:r>
      <w:proofErr w:type="gramEnd"/>
      <w:r w:rsidRPr="000179CF">
        <w:rPr>
          <w:color w:val="auto"/>
          <w:spacing w:val="14"/>
        </w:rPr>
        <w:t xml:space="preserve">  </w:t>
      </w:r>
      <w:proofErr w:type="gramStart"/>
      <w:r w:rsidRPr="000179CF">
        <w:rPr>
          <w:color w:val="auto"/>
        </w:rPr>
        <w:t>virtual</w:t>
      </w:r>
      <w:r w:rsidRPr="000179CF">
        <w:rPr>
          <w:color w:val="auto"/>
          <w:spacing w:val="14"/>
        </w:rPr>
        <w:t xml:space="preserve">  </w:t>
      </w:r>
      <w:r w:rsidRPr="000179CF">
        <w:rPr>
          <w:color w:val="auto"/>
        </w:rPr>
        <w:t>consumption</w:t>
      </w:r>
      <w:proofErr w:type="gramEnd"/>
      <w:r w:rsidRPr="000179CF">
        <w:rPr>
          <w:color w:val="auto"/>
          <w:spacing w:val="14"/>
        </w:rPr>
        <w:t xml:space="preserve">  </w:t>
      </w:r>
      <w:r w:rsidRPr="000179CF">
        <w:rPr>
          <w:color w:val="auto"/>
        </w:rPr>
        <w:t>to</w:t>
      </w:r>
      <w:r w:rsidRPr="000179CF">
        <w:rPr>
          <w:color w:val="auto"/>
          <w:spacing w:val="14"/>
        </w:rPr>
        <w:t xml:space="preserve"> </w:t>
      </w:r>
      <w:r w:rsidRPr="000179CF">
        <w:rPr>
          <w:color w:val="auto"/>
        </w:rPr>
        <w:t>maintain</w:t>
      </w:r>
      <w:r w:rsidRPr="000179CF">
        <w:rPr>
          <w:color w:val="auto"/>
          <w:spacing w:val="14"/>
        </w:rPr>
        <w:t xml:space="preserve"> </w:t>
      </w:r>
      <w:r w:rsidRPr="000179CF">
        <w:rPr>
          <w:color w:val="auto"/>
        </w:rPr>
        <w:t>group</w:t>
      </w:r>
      <w:r w:rsidRPr="000179CF">
        <w:rPr>
          <w:color w:val="auto"/>
          <w:spacing w:val="14"/>
        </w:rPr>
        <w:t xml:space="preserve"> </w:t>
      </w:r>
      <w:r w:rsidRPr="000179CF">
        <w:rPr>
          <w:color w:val="auto"/>
        </w:rPr>
        <w:t>identity</w:t>
      </w:r>
      <w:r w:rsidRPr="000179CF">
        <w:rPr>
          <w:color w:val="auto"/>
          <w:spacing w:val="14"/>
        </w:rPr>
        <w:t>.</w:t>
      </w:r>
    </w:p>
    <w:p w14:paraId="30CF8C9E" w14:textId="77777777" w:rsidR="007E1DD2" w:rsidRPr="000179CF" w:rsidRDefault="00000000">
      <w:pPr>
        <w:pStyle w:val="a3"/>
        <w:tabs>
          <w:tab w:val="left" w:pos="2233"/>
        </w:tabs>
        <w:spacing w:line="360" w:lineRule="auto"/>
        <w:ind w:firstLineChars="200" w:firstLine="400"/>
        <w:jc w:val="both"/>
        <w:rPr>
          <w:color w:val="auto"/>
          <w:spacing w:val="4"/>
        </w:rPr>
      </w:pPr>
      <w:r w:rsidRPr="000179CF">
        <w:rPr>
          <w:color w:val="auto"/>
        </w:rPr>
        <w:t>Collins</w:t>
      </w:r>
      <w:r w:rsidRPr="000179CF">
        <w:rPr>
          <w:color w:val="auto"/>
          <w:spacing w:val="10"/>
        </w:rPr>
        <w:t xml:space="preserve">  </w:t>
      </w:r>
      <w:r w:rsidRPr="000179CF">
        <w:rPr>
          <w:color w:val="auto"/>
        </w:rPr>
        <w:t>emphasized</w:t>
      </w:r>
      <w:r w:rsidRPr="000179CF">
        <w:rPr>
          <w:color w:val="auto"/>
          <w:spacing w:val="10"/>
        </w:rPr>
        <w:t xml:space="preserve">  </w:t>
      </w:r>
      <w:r w:rsidRPr="000179CF">
        <w:rPr>
          <w:color w:val="auto"/>
        </w:rPr>
        <w:t>four</w:t>
      </w:r>
      <w:r w:rsidRPr="000179CF">
        <w:rPr>
          <w:color w:val="auto"/>
          <w:spacing w:val="52"/>
          <w:w w:val="101"/>
        </w:rPr>
        <w:t xml:space="preserve"> </w:t>
      </w:r>
      <w:r w:rsidRPr="000179CF">
        <w:rPr>
          <w:color w:val="auto"/>
        </w:rPr>
        <w:t>elements</w:t>
      </w:r>
      <w:r w:rsidRPr="000179CF">
        <w:rPr>
          <w:color w:val="auto"/>
          <w:spacing w:val="10"/>
        </w:rPr>
        <w:t xml:space="preserve">  </w:t>
      </w:r>
      <w:r w:rsidRPr="000179CF">
        <w:rPr>
          <w:color w:val="auto"/>
        </w:rPr>
        <w:t>in</w:t>
      </w:r>
      <w:r w:rsidRPr="000179CF">
        <w:rPr>
          <w:color w:val="auto"/>
          <w:spacing w:val="10"/>
        </w:rPr>
        <w:t xml:space="preserve">  "</w:t>
      </w:r>
      <w:r w:rsidRPr="000179CF">
        <w:rPr>
          <w:color w:val="auto"/>
        </w:rPr>
        <w:t>Interactive</w:t>
      </w:r>
      <w:r w:rsidRPr="000179CF">
        <w:rPr>
          <w:color w:val="auto"/>
          <w:spacing w:val="41"/>
        </w:rPr>
        <w:t xml:space="preserve"> </w:t>
      </w:r>
      <w:r w:rsidRPr="000179CF">
        <w:rPr>
          <w:color w:val="auto"/>
        </w:rPr>
        <w:t>Ritual</w:t>
      </w:r>
      <w:r w:rsidRPr="000179CF">
        <w:rPr>
          <w:color w:val="auto"/>
          <w:spacing w:val="10"/>
        </w:rPr>
        <w:t xml:space="preserve">  </w:t>
      </w:r>
      <w:r w:rsidRPr="000179CF">
        <w:rPr>
          <w:color w:val="auto"/>
        </w:rPr>
        <w:t>Chain</w:t>
      </w:r>
      <w:r w:rsidRPr="000179CF">
        <w:rPr>
          <w:color w:val="auto"/>
          <w:spacing w:val="10"/>
        </w:rPr>
        <w:t xml:space="preserve">" </w:t>
      </w:r>
      <w:r w:rsidRPr="000179CF">
        <w:rPr>
          <w:color w:val="auto"/>
          <w:spacing w:val="10"/>
        </w:rPr>
        <w:fldChar w:fldCharType="begin"/>
      </w:r>
      <w:r w:rsidRPr="000179CF">
        <w:rPr>
          <w:color w:val="auto"/>
          <w:spacing w:val="10"/>
        </w:rPr>
        <w:instrText xml:space="preserve"> ADDIN EN.CITE &lt;EndNote&gt;&lt;Cite&gt;&lt;Author&gt;Collins&lt;/Author&gt;&lt;Year&gt;2014&lt;/Year&gt;&lt;RecNum&gt;12&lt;/RecNum&gt;&lt;DisplayText&gt;(Collins, 2014)&lt;/DisplayText&gt;&lt;record&gt;&lt;rec-number&gt;12&lt;/rec-number&gt;&lt;foreign-keys&gt;&lt;key app="EN" db-id="t9s5eweeutprwse9dd8x0afnsdt2zpzrftz9" timestamp="1750511334"&gt;12&lt;/key&gt;&lt;/foreign-keys&gt;&lt;ref-type name="Book Section"&gt;5&lt;/ref-type&gt;&lt;contributors&gt;&lt;authors&gt;&lt;author&gt;Collins, Randall&lt;/author&gt;&lt;/authors&gt;&lt;/contributors&gt;&lt;titles&gt;&lt;title&gt;Interaction ritual chains&lt;/title&gt;&lt;secondary-title&gt;Interaction ritual chains&lt;/secondary-title&gt;&lt;/titles&gt;&lt;dates&gt;&lt;year&gt;2014&lt;/year&gt;&lt;/dates&gt;&lt;publisher&gt;Princeton university press&lt;/publisher&gt;&lt;isbn&gt;1400851742&lt;/isbn&gt;&lt;urls&gt;&lt;/urls&gt;&lt;/record&gt;&lt;/Cite&gt;&lt;/EndNote&gt;</w:instrText>
      </w:r>
      <w:r w:rsidRPr="000179CF">
        <w:rPr>
          <w:color w:val="auto"/>
          <w:spacing w:val="10"/>
        </w:rPr>
        <w:fldChar w:fldCharType="separate"/>
      </w:r>
      <w:r w:rsidRPr="000179CF">
        <w:rPr>
          <w:color w:val="auto"/>
          <w:spacing w:val="10"/>
        </w:rPr>
        <w:t>(Collins, 2014)</w:t>
      </w:r>
      <w:r w:rsidRPr="000179CF">
        <w:rPr>
          <w:color w:val="auto"/>
          <w:spacing w:val="10"/>
        </w:rPr>
        <w:fldChar w:fldCharType="end"/>
      </w:r>
      <w:r w:rsidRPr="000179CF">
        <w:rPr>
          <w:color w:val="auto"/>
          <w:spacing w:val="10"/>
        </w:rPr>
        <w:t>:</w:t>
      </w:r>
      <w:r w:rsidRPr="000179CF">
        <w:rPr>
          <w:color w:val="auto"/>
          <w:spacing w:val="31"/>
        </w:rPr>
        <w:t xml:space="preserve"> </w:t>
      </w:r>
      <w:r w:rsidRPr="000179CF">
        <w:rPr>
          <w:color w:val="auto"/>
        </w:rPr>
        <w:t>physical</w:t>
      </w:r>
      <w:r w:rsidRPr="000179CF">
        <w:rPr>
          <w:color w:val="auto"/>
          <w:spacing w:val="28"/>
          <w:w w:val="101"/>
        </w:rPr>
        <w:t xml:space="preserve"> </w:t>
      </w:r>
      <w:r w:rsidRPr="000179CF">
        <w:rPr>
          <w:color w:val="auto"/>
        </w:rPr>
        <w:t>presence</w:t>
      </w:r>
      <w:r w:rsidRPr="000179CF">
        <w:rPr>
          <w:color w:val="auto"/>
          <w:spacing w:val="10"/>
        </w:rPr>
        <w:t>,</w:t>
      </w:r>
      <w:r w:rsidRPr="000179CF">
        <w:rPr>
          <w:color w:val="auto"/>
        </w:rPr>
        <w:t xml:space="preserve">  </w:t>
      </w:r>
      <w:r w:rsidRPr="000179CF">
        <w:rPr>
          <w:color w:val="auto"/>
          <w:spacing w:val="4"/>
        </w:rPr>
        <w:t>shared  focus,  shared</w:t>
      </w:r>
      <w:r w:rsidRPr="000179CF">
        <w:rPr>
          <w:color w:val="auto"/>
          <w:spacing w:val="12"/>
        </w:rPr>
        <w:t xml:space="preserve">  </w:t>
      </w:r>
      <w:r w:rsidRPr="000179CF">
        <w:rPr>
          <w:color w:val="auto"/>
          <w:spacing w:val="4"/>
        </w:rPr>
        <w:t>emotions,</w:t>
      </w:r>
      <w:r w:rsidRPr="000179CF">
        <w:rPr>
          <w:color w:val="auto"/>
          <w:spacing w:val="10"/>
        </w:rPr>
        <w:t xml:space="preserve">  </w:t>
      </w:r>
      <w:r w:rsidRPr="000179CF">
        <w:rPr>
          <w:color w:val="auto"/>
          <w:spacing w:val="4"/>
        </w:rPr>
        <w:t>and</w:t>
      </w:r>
      <w:r w:rsidRPr="000179CF">
        <w:rPr>
          <w:color w:val="auto"/>
          <w:spacing w:val="8"/>
        </w:rPr>
        <w:t xml:space="preserve">  </w:t>
      </w:r>
      <w:r w:rsidRPr="000179CF">
        <w:rPr>
          <w:color w:val="auto"/>
          <w:spacing w:val="4"/>
        </w:rPr>
        <w:t>o</w:t>
      </w:r>
      <w:r w:rsidRPr="000179CF">
        <w:rPr>
          <w:color w:val="auto"/>
          <w:spacing w:val="3"/>
        </w:rPr>
        <w:t xml:space="preserve">utsider  </w:t>
      </w:r>
      <w:proofErr w:type="spellStart"/>
      <w:r w:rsidRPr="000179CF">
        <w:rPr>
          <w:color w:val="auto"/>
          <w:spacing w:val="3"/>
        </w:rPr>
        <w:t>boundaries.The</w:t>
      </w:r>
      <w:proofErr w:type="spellEnd"/>
      <w:r w:rsidRPr="000179CF">
        <w:rPr>
          <w:color w:val="auto"/>
          <w:spacing w:val="9"/>
        </w:rPr>
        <w:t xml:space="preserve">  </w:t>
      </w:r>
      <w:r w:rsidRPr="000179CF">
        <w:rPr>
          <w:color w:val="auto"/>
          <w:spacing w:val="3"/>
        </w:rPr>
        <w:t>interactive  results</w:t>
      </w:r>
      <w:r w:rsidRPr="000179CF">
        <w:rPr>
          <w:color w:val="auto"/>
          <w:spacing w:val="9"/>
        </w:rPr>
        <w:t xml:space="preserve">  </w:t>
      </w:r>
      <w:r w:rsidRPr="000179CF">
        <w:rPr>
          <w:color w:val="auto"/>
          <w:spacing w:val="3"/>
        </w:rPr>
        <w:t>include</w:t>
      </w:r>
      <w:r w:rsidRPr="000179CF">
        <w:rPr>
          <w:color w:val="auto"/>
          <w:spacing w:val="9"/>
        </w:rPr>
        <w:t xml:space="preserve">  </w:t>
      </w:r>
      <w:r w:rsidRPr="000179CF">
        <w:rPr>
          <w:color w:val="auto"/>
          <w:spacing w:val="3"/>
        </w:rPr>
        <w:t>group</w:t>
      </w:r>
      <w:r w:rsidRPr="000179CF">
        <w:rPr>
          <w:color w:val="auto"/>
        </w:rPr>
        <w:t xml:space="preserve">  unity</w:t>
      </w:r>
      <w:r w:rsidRPr="000179CF">
        <w:rPr>
          <w:color w:val="auto"/>
          <w:spacing w:val="19"/>
        </w:rPr>
        <w:t>,</w:t>
      </w:r>
      <w:r w:rsidRPr="000179CF">
        <w:rPr>
          <w:color w:val="auto"/>
          <w:spacing w:val="56"/>
          <w:w w:val="101"/>
        </w:rPr>
        <w:t xml:space="preserve"> </w:t>
      </w:r>
      <w:r w:rsidRPr="000179CF">
        <w:rPr>
          <w:color w:val="auto"/>
        </w:rPr>
        <w:t>emotional</w:t>
      </w:r>
      <w:r w:rsidRPr="000179CF">
        <w:rPr>
          <w:color w:val="auto"/>
          <w:spacing w:val="44"/>
        </w:rPr>
        <w:t xml:space="preserve"> </w:t>
      </w:r>
      <w:r w:rsidRPr="000179CF">
        <w:rPr>
          <w:color w:val="auto"/>
        </w:rPr>
        <w:t>energy</w:t>
      </w:r>
      <w:r w:rsidRPr="000179CF">
        <w:rPr>
          <w:color w:val="auto"/>
          <w:spacing w:val="19"/>
        </w:rPr>
        <w:t>,</w:t>
      </w:r>
      <w:r w:rsidRPr="000179CF">
        <w:rPr>
          <w:color w:val="auto"/>
          <w:spacing w:val="1"/>
        </w:rPr>
        <w:t xml:space="preserve">  </w:t>
      </w:r>
      <w:r w:rsidRPr="000179CF">
        <w:rPr>
          <w:color w:val="auto"/>
        </w:rPr>
        <w:t>symbols</w:t>
      </w:r>
      <w:r w:rsidRPr="000179CF">
        <w:rPr>
          <w:color w:val="auto"/>
          <w:spacing w:val="19"/>
        </w:rPr>
        <w:t>,</w:t>
      </w:r>
      <w:r w:rsidRPr="000179CF">
        <w:rPr>
          <w:color w:val="auto"/>
          <w:spacing w:val="47"/>
        </w:rPr>
        <w:t xml:space="preserve"> </w:t>
      </w:r>
      <w:r w:rsidRPr="000179CF">
        <w:rPr>
          <w:color w:val="auto"/>
        </w:rPr>
        <w:t>and</w:t>
      </w:r>
      <w:r w:rsidRPr="000179CF">
        <w:rPr>
          <w:color w:val="auto"/>
          <w:spacing w:val="19"/>
          <w:w w:val="101"/>
        </w:rPr>
        <w:t xml:space="preserve"> </w:t>
      </w:r>
      <w:r w:rsidRPr="000179CF">
        <w:rPr>
          <w:color w:val="auto"/>
        </w:rPr>
        <w:t>moral</w:t>
      </w:r>
      <w:r w:rsidRPr="000179CF">
        <w:rPr>
          <w:color w:val="auto"/>
          <w:spacing w:val="49"/>
        </w:rPr>
        <w:t xml:space="preserve"> </w:t>
      </w:r>
      <w:r w:rsidRPr="000179CF">
        <w:rPr>
          <w:color w:val="auto"/>
        </w:rPr>
        <w:t>sense</w:t>
      </w:r>
      <w:r w:rsidRPr="000179CF">
        <w:rPr>
          <w:color w:val="auto"/>
          <w:spacing w:val="19"/>
        </w:rPr>
        <w:t>.</w:t>
      </w:r>
      <w:r w:rsidRPr="000179CF">
        <w:rPr>
          <w:rFonts w:eastAsiaTheme="minorEastAsia" w:hint="eastAsia"/>
          <w:color w:val="auto"/>
          <w:spacing w:val="19"/>
          <w:lang w:eastAsia="zh-CN"/>
        </w:rPr>
        <w:t xml:space="preserve"> </w:t>
      </w:r>
      <w:r w:rsidRPr="000179CF">
        <w:rPr>
          <w:color w:val="auto"/>
        </w:rPr>
        <w:t>Urry</w:t>
      </w:r>
      <w:r w:rsidRPr="000179CF">
        <w:rPr>
          <w:color w:val="auto"/>
          <w:spacing w:val="46"/>
        </w:rPr>
        <w:t xml:space="preserve"> </w:t>
      </w:r>
      <w:r w:rsidRPr="000179CF">
        <w:rPr>
          <w:color w:val="auto"/>
          <w:spacing w:val="19"/>
        </w:rPr>
        <w:t>(20</w:t>
      </w:r>
      <w:r w:rsidRPr="000179CF">
        <w:rPr>
          <w:rFonts w:eastAsiaTheme="minorEastAsia" w:hint="eastAsia"/>
          <w:color w:val="auto"/>
          <w:spacing w:val="19"/>
          <w:lang w:eastAsia="zh-CN"/>
        </w:rPr>
        <w:t>12</w:t>
      </w:r>
      <w:r w:rsidRPr="000179CF">
        <w:rPr>
          <w:color w:val="auto"/>
          <w:spacing w:val="19"/>
        </w:rPr>
        <w:t>)</w:t>
      </w:r>
      <w:r w:rsidRPr="000179CF">
        <w:rPr>
          <w:color w:val="auto"/>
          <w:spacing w:val="16"/>
          <w:w w:val="101"/>
        </w:rPr>
        <w:t xml:space="preserve"> </w:t>
      </w:r>
      <w:r w:rsidRPr="000179CF">
        <w:rPr>
          <w:color w:val="auto"/>
        </w:rPr>
        <w:t>proposed</w:t>
      </w:r>
      <w:r w:rsidRPr="000179CF">
        <w:rPr>
          <w:color w:val="auto"/>
          <w:spacing w:val="41"/>
        </w:rPr>
        <w:t xml:space="preserve"> </w:t>
      </w:r>
      <w:r w:rsidRPr="000179CF">
        <w:rPr>
          <w:color w:val="auto"/>
        </w:rPr>
        <w:t>in</w:t>
      </w:r>
      <w:r w:rsidRPr="000179CF">
        <w:rPr>
          <w:color w:val="auto"/>
          <w:spacing w:val="19"/>
        </w:rPr>
        <w:t xml:space="preserve">  "</w:t>
      </w:r>
      <w:r w:rsidRPr="000179CF">
        <w:rPr>
          <w:color w:val="auto"/>
        </w:rPr>
        <w:t>The</w:t>
      </w:r>
      <w:r w:rsidRPr="000179CF">
        <w:rPr>
          <w:color w:val="auto"/>
          <w:spacing w:val="19"/>
          <w:w w:val="101"/>
        </w:rPr>
        <w:t xml:space="preserve"> </w:t>
      </w:r>
      <w:r w:rsidRPr="000179CF">
        <w:rPr>
          <w:color w:val="auto"/>
        </w:rPr>
        <w:t>Modernity</w:t>
      </w:r>
      <w:r w:rsidRPr="000179CF">
        <w:rPr>
          <w:color w:val="auto"/>
          <w:spacing w:val="42"/>
        </w:rPr>
        <w:t xml:space="preserve"> </w:t>
      </w:r>
      <w:r w:rsidRPr="000179CF">
        <w:rPr>
          <w:color w:val="auto"/>
        </w:rPr>
        <w:t xml:space="preserve">of </w:t>
      </w:r>
      <w:r w:rsidRPr="000179CF">
        <w:rPr>
          <w:color w:val="auto"/>
          <w:spacing w:val="3"/>
        </w:rPr>
        <w:t>Flow"</w:t>
      </w:r>
      <w:r w:rsidRPr="000179CF">
        <w:rPr>
          <w:color w:val="auto"/>
          <w:spacing w:val="25"/>
        </w:rPr>
        <w:t xml:space="preserve"> </w:t>
      </w:r>
      <w:r w:rsidRPr="000179CF">
        <w:rPr>
          <w:color w:val="auto"/>
          <w:spacing w:val="3"/>
        </w:rPr>
        <w:t>that</w:t>
      </w:r>
      <w:r w:rsidRPr="000179CF">
        <w:rPr>
          <w:color w:val="auto"/>
          <w:spacing w:val="33"/>
        </w:rPr>
        <w:t xml:space="preserve"> </w:t>
      </w:r>
      <w:r w:rsidRPr="000179CF">
        <w:rPr>
          <w:color w:val="auto"/>
          <w:spacing w:val="3"/>
        </w:rPr>
        <w:t>digital</w:t>
      </w:r>
      <w:r w:rsidRPr="000179CF">
        <w:rPr>
          <w:color w:val="auto"/>
          <w:spacing w:val="26"/>
          <w:w w:val="101"/>
        </w:rPr>
        <w:t xml:space="preserve"> </w:t>
      </w:r>
      <w:r w:rsidRPr="000179CF">
        <w:rPr>
          <w:color w:val="auto"/>
          <w:spacing w:val="3"/>
        </w:rPr>
        <w:t>technology</w:t>
      </w:r>
      <w:r w:rsidRPr="000179CF">
        <w:rPr>
          <w:color w:val="auto"/>
          <w:spacing w:val="40"/>
        </w:rPr>
        <w:t xml:space="preserve"> </w:t>
      </w:r>
      <w:r w:rsidRPr="000179CF">
        <w:rPr>
          <w:color w:val="auto"/>
          <w:spacing w:val="3"/>
        </w:rPr>
        <w:t>creates</w:t>
      </w:r>
      <w:r w:rsidRPr="000179CF">
        <w:rPr>
          <w:color w:val="auto"/>
          <w:spacing w:val="47"/>
          <w:w w:val="101"/>
        </w:rPr>
        <w:t xml:space="preserve"> </w:t>
      </w:r>
      <w:r w:rsidRPr="000179CF">
        <w:rPr>
          <w:color w:val="auto"/>
          <w:spacing w:val="3"/>
        </w:rPr>
        <w:t>"virtual</w:t>
      </w:r>
      <w:r w:rsidRPr="000179CF">
        <w:rPr>
          <w:color w:val="auto"/>
          <w:spacing w:val="37"/>
        </w:rPr>
        <w:t xml:space="preserve"> </w:t>
      </w:r>
      <w:r w:rsidRPr="000179CF">
        <w:rPr>
          <w:color w:val="auto"/>
          <w:spacing w:val="3"/>
        </w:rPr>
        <w:t>embodiment",</w:t>
      </w:r>
      <w:r w:rsidRPr="000179CF">
        <w:rPr>
          <w:color w:val="auto"/>
          <w:spacing w:val="19"/>
        </w:rPr>
        <w:t xml:space="preserve"> </w:t>
      </w:r>
      <w:r w:rsidRPr="000179CF">
        <w:rPr>
          <w:color w:val="auto"/>
          <w:spacing w:val="3"/>
        </w:rPr>
        <w:t>where</w:t>
      </w:r>
      <w:r w:rsidRPr="000179CF">
        <w:rPr>
          <w:color w:val="auto"/>
          <w:spacing w:val="30"/>
          <w:w w:val="101"/>
        </w:rPr>
        <w:t xml:space="preserve"> </w:t>
      </w:r>
      <w:r w:rsidRPr="000179CF">
        <w:rPr>
          <w:color w:val="auto"/>
          <w:spacing w:val="3"/>
        </w:rPr>
        <w:t>eye</w:t>
      </w:r>
      <w:r w:rsidRPr="000179CF">
        <w:rPr>
          <w:color w:val="auto"/>
          <w:spacing w:val="35"/>
        </w:rPr>
        <w:t xml:space="preserve"> </w:t>
      </w:r>
      <w:r w:rsidRPr="000179CF">
        <w:rPr>
          <w:color w:val="auto"/>
          <w:spacing w:val="3"/>
        </w:rPr>
        <w:t>con</w:t>
      </w:r>
      <w:r w:rsidRPr="000179CF">
        <w:rPr>
          <w:color w:val="auto"/>
          <w:spacing w:val="2"/>
        </w:rPr>
        <w:t>tact</w:t>
      </w:r>
      <w:r w:rsidRPr="000179CF">
        <w:rPr>
          <w:color w:val="auto"/>
          <w:spacing w:val="31"/>
          <w:w w:val="101"/>
        </w:rPr>
        <w:t xml:space="preserve"> </w:t>
      </w:r>
      <w:r w:rsidRPr="000179CF">
        <w:rPr>
          <w:color w:val="auto"/>
          <w:spacing w:val="2"/>
        </w:rPr>
        <w:t>and</w:t>
      </w:r>
      <w:r w:rsidRPr="000179CF">
        <w:rPr>
          <w:color w:val="auto"/>
          <w:spacing w:val="37"/>
          <w:w w:val="101"/>
        </w:rPr>
        <w:t xml:space="preserve"> </w:t>
      </w:r>
      <w:r w:rsidRPr="000179CF">
        <w:rPr>
          <w:color w:val="auto"/>
          <w:spacing w:val="2"/>
        </w:rPr>
        <w:t>synchronized</w:t>
      </w:r>
      <w:r w:rsidRPr="000179CF">
        <w:rPr>
          <w:color w:val="auto"/>
        </w:rPr>
        <w:t xml:space="preserve">  </w:t>
      </w:r>
      <w:r w:rsidRPr="000179CF">
        <w:rPr>
          <w:color w:val="auto"/>
          <w:spacing w:val="4"/>
        </w:rPr>
        <w:t>facial expressions in video calls can generate</w:t>
      </w:r>
      <w:r w:rsidRPr="000179CF">
        <w:rPr>
          <w:color w:val="auto"/>
          <w:spacing w:val="14"/>
          <w:w w:val="101"/>
        </w:rPr>
        <w:t xml:space="preserve"> </w:t>
      </w:r>
      <w:r w:rsidRPr="000179CF">
        <w:rPr>
          <w:color w:val="auto"/>
          <w:spacing w:val="4"/>
        </w:rPr>
        <w:t>emotional</w:t>
      </w:r>
      <w:r w:rsidRPr="000179CF">
        <w:rPr>
          <w:color w:val="auto"/>
          <w:spacing w:val="15"/>
          <w:w w:val="101"/>
        </w:rPr>
        <w:t xml:space="preserve"> </w:t>
      </w:r>
      <w:r w:rsidRPr="000179CF">
        <w:rPr>
          <w:color w:val="auto"/>
          <w:spacing w:val="4"/>
        </w:rPr>
        <w:t>intensity</w:t>
      </w:r>
      <w:r w:rsidRPr="000179CF">
        <w:rPr>
          <w:color w:val="auto"/>
          <w:spacing w:val="21"/>
          <w:w w:val="101"/>
        </w:rPr>
        <w:t xml:space="preserve"> </w:t>
      </w:r>
      <w:r w:rsidRPr="000179CF">
        <w:rPr>
          <w:color w:val="auto"/>
          <w:spacing w:val="4"/>
        </w:rPr>
        <w:t>equivalent</w:t>
      </w:r>
      <w:r w:rsidRPr="000179CF">
        <w:rPr>
          <w:color w:val="auto"/>
          <w:spacing w:val="11"/>
        </w:rPr>
        <w:t xml:space="preserve"> </w:t>
      </w:r>
      <w:r w:rsidRPr="000179CF">
        <w:rPr>
          <w:color w:val="auto"/>
          <w:spacing w:val="4"/>
        </w:rPr>
        <w:t>to</w:t>
      </w:r>
      <w:r w:rsidRPr="000179CF">
        <w:rPr>
          <w:color w:val="auto"/>
          <w:spacing w:val="25"/>
        </w:rPr>
        <w:t xml:space="preserve"> </w:t>
      </w:r>
      <w:r w:rsidRPr="000179CF">
        <w:rPr>
          <w:color w:val="auto"/>
          <w:spacing w:val="4"/>
        </w:rPr>
        <w:t>60-75%</w:t>
      </w:r>
      <w:r w:rsidRPr="000179CF">
        <w:rPr>
          <w:color w:val="auto"/>
          <w:spacing w:val="21"/>
        </w:rPr>
        <w:t xml:space="preserve"> </w:t>
      </w:r>
      <w:r w:rsidRPr="000179CF">
        <w:rPr>
          <w:color w:val="auto"/>
          <w:spacing w:val="3"/>
        </w:rPr>
        <w:t>of</w:t>
      </w:r>
      <w:r w:rsidRPr="000179CF">
        <w:rPr>
          <w:color w:val="auto"/>
          <w:spacing w:val="-39"/>
        </w:rPr>
        <w:t xml:space="preserve"> </w:t>
      </w:r>
      <w:r w:rsidRPr="000179CF">
        <w:rPr>
          <w:color w:val="auto"/>
          <w:spacing w:val="3"/>
        </w:rPr>
        <w:t>physical</w:t>
      </w:r>
      <w:r w:rsidRPr="000179CF">
        <w:rPr>
          <w:color w:val="auto"/>
        </w:rPr>
        <w:t xml:space="preserve">  </w:t>
      </w:r>
      <w:r w:rsidRPr="000179CF">
        <w:rPr>
          <w:color w:val="auto"/>
          <w:spacing w:val="4"/>
        </w:rPr>
        <w:t>presence</w:t>
      </w:r>
      <w:r w:rsidRPr="000179CF">
        <w:rPr>
          <w:color w:val="auto"/>
          <w:spacing w:val="4"/>
        </w:rPr>
        <w:fldChar w:fldCharType="begin"/>
      </w:r>
      <w:r w:rsidRPr="000179CF">
        <w:rPr>
          <w:color w:val="auto"/>
          <w:spacing w:val="4"/>
        </w:rPr>
        <w:instrText xml:space="preserve"> ADDIN EN.CITE &lt;EndNote&gt;&lt;Cite&gt;&lt;Author&gt;Urry&lt;/Author&gt;&lt;Year&gt;2012&lt;/Year&gt;&lt;RecNum&gt;13&lt;/RecNum&gt;&lt;DisplayText&gt;(Urry, 2012)&lt;/DisplayText&gt;&lt;record&gt;&lt;rec-number&gt;13&lt;/rec-number&gt;&lt;foreign-keys&gt;&lt;key app="EN" db-id="t9s5eweeutprwse9dd8x0afnsdt2zpzrftz9" timestamp="1750511379"&gt;13&lt;/key&gt;&lt;/foreign-keys&gt;&lt;ref-type name="Book"&gt;6&lt;/ref-type&gt;&lt;contributors&gt;&lt;authors&gt;&lt;author&gt;Urry, John&lt;/author&gt;&lt;/authors&gt;&lt;/contributors&gt;&lt;titles&gt;&lt;title&gt;Sociology beyond societies: Mobilities for the twenty-first century&lt;/title&gt;&lt;/titles&gt;&lt;dates&gt;&lt;year&gt;2012&lt;/year&gt;&lt;/dates&gt;&lt;publisher&gt;Routledge&lt;/publisher&gt;&lt;isbn&gt;0203021614&lt;/isbn&gt;&lt;urls&gt;&lt;/urls&gt;&lt;/record&gt;&lt;/Cite&gt;&lt;/EndNote&gt;</w:instrText>
      </w:r>
      <w:r w:rsidRPr="000179CF">
        <w:rPr>
          <w:color w:val="auto"/>
          <w:spacing w:val="4"/>
        </w:rPr>
        <w:fldChar w:fldCharType="separate"/>
      </w:r>
      <w:r w:rsidRPr="000179CF">
        <w:rPr>
          <w:color w:val="auto"/>
          <w:spacing w:val="4"/>
        </w:rPr>
        <w:t>(Urry, 2012)</w:t>
      </w:r>
      <w:r w:rsidRPr="000179CF">
        <w:rPr>
          <w:color w:val="auto"/>
          <w:spacing w:val="4"/>
        </w:rPr>
        <w:fldChar w:fldCharType="end"/>
      </w:r>
      <w:r w:rsidRPr="000179CF">
        <w:rPr>
          <w:color w:val="auto"/>
          <w:spacing w:val="4"/>
        </w:rPr>
        <w:t>.</w:t>
      </w:r>
    </w:p>
    <w:p w14:paraId="255247AA" w14:textId="77777777" w:rsidR="007E1DD2" w:rsidRPr="000179CF" w:rsidRDefault="00000000">
      <w:pPr>
        <w:pStyle w:val="a3"/>
        <w:tabs>
          <w:tab w:val="left" w:pos="2233"/>
        </w:tabs>
        <w:spacing w:line="360" w:lineRule="auto"/>
        <w:ind w:firstLineChars="200" w:firstLine="416"/>
        <w:jc w:val="both"/>
        <w:rPr>
          <w:color w:val="auto"/>
          <w:spacing w:val="14"/>
        </w:rPr>
      </w:pPr>
      <w:r w:rsidRPr="000179CF">
        <w:rPr>
          <w:color w:val="auto"/>
          <w:spacing w:val="4"/>
        </w:rPr>
        <w:t>Shove</w:t>
      </w:r>
      <w:r w:rsidRPr="000179CF">
        <w:rPr>
          <w:color w:val="auto"/>
          <w:spacing w:val="37"/>
        </w:rPr>
        <w:t xml:space="preserve"> </w:t>
      </w:r>
      <w:r w:rsidRPr="000179CF">
        <w:rPr>
          <w:color w:val="auto"/>
          <w:spacing w:val="4"/>
        </w:rPr>
        <w:t>(2012)</w:t>
      </w:r>
      <w:r w:rsidRPr="000179CF">
        <w:rPr>
          <w:color w:val="auto"/>
          <w:spacing w:val="31"/>
          <w:w w:val="101"/>
        </w:rPr>
        <w:t xml:space="preserve"> </w:t>
      </w:r>
      <w:r w:rsidRPr="000179CF">
        <w:rPr>
          <w:color w:val="auto"/>
          <w:spacing w:val="4"/>
        </w:rPr>
        <w:t>constructed</w:t>
      </w:r>
      <w:r w:rsidRPr="000179CF">
        <w:rPr>
          <w:color w:val="auto"/>
          <w:spacing w:val="32"/>
          <w:w w:val="101"/>
        </w:rPr>
        <w:t xml:space="preserve"> </w:t>
      </w:r>
      <w:r w:rsidRPr="000179CF">
        <w:rPr>
          <w:color w:val="auto"/>
          <w:spacing w:val="3"/>
        </w:rPr>
        <w:t>a</w:t>
      </w:r>
      <w:r w:rsidRPr="000179CF">
        <w:rPr>
          <w:color w:val="auto"/>
          <w:spacing w:val="42"/>
        </w:rPr>
        <w:t xml:space="preserve"> </w:t>
      </w:r>
      <w:r w:rsidRPr="000179CF">
        <w:rPr>
          <w:color w:val="auto"/>
          <w:spacing w:val="3"/>
        </w:rPr>
        <w:t>comprehensive</w:t>
      </w:r>
      <w:r w:rsidRPr="000179CF">
        <w:rPr>
          <w:color w:val="auto"/>
          <w:spacing w:val="29"/>
          <w:w w:val="101"/>
        </w:rPr>
        <w:t xml:space="preserve"> </w:t>
      </w:r>
      <w:r w:rsidRPr="000179CF">
        <w:rPr>
          <w:color w:val="auto"/>
          <w:spacing w:val="3"/>
        </w:rPr>
        <w:t>model</w:t>
      </w:r>
      <w:r w:rsidRPr="000179CF">
        <w:rPr>
          <w:color w:val="auto"/>
          <w:spacing w:val="29"/>
        </w:rPr>
        <w:t xml:space="preserve"> </w:t>
      </w:r>
      <w:r w:rsidRPr="000179CF">
        <w:rPr>
          <w:color w:val="auto"/>
          <w:spacing w:val="3"/>
        </w:rPr>
        <w:t>that</w:t>
      </w:r>
      <w:r w:rsidRPr="000179CF">
        <w:rPr>
          <w:color w:val="auto"/>
          <w:spacing w:val="38"/>
          <w:w w:val="101"/>
        </w:rPr>
        <w:t xml:space="preserve"> </w:t>
      </w:r>
      <w:r w:rsidRPr="000179CF">
        <w:rPr>
          <w:color w:val="auto"/>
          <w:spacing w:val="3"/>
        </w:rPr>
        <w:t>embeds</w:t>
      </w:r>
      <w:r w:rsidRPr="000179CF">
        <w:rPr>
          <w:color w:val="auto"/>
          <w:spacing w:val="40"/>
          <w:w w:val="101"/>
        </w:rPr>
        <w:t xml:space="preserve"> </w:t>
      </w:r>
      <w:r w:rsidRPr="000179CF">
        <w:rPr>
          <w:color w:val="auto"/>
          <w:spacing w:val="3"/>
        </w:rPr>
        <w:t>interactive</w:t>
      </w:r>
      <w:r w:rsidRPr="000179CF">
        <w:rPr>
          <w:color w:val="auto"/>
          <w:spacing w:val="31"/>
          <w:w w:val="101"/>
        </w:rPr>
        <w:t xml:space="preserve"> </w:t>
      </w:r>
      <w:r w:rsidRPr="000179CF">
        <w:rPr>
          <w:color w:val="auto"/>
          <w:spacing w:val="3"/>
        </w:rPr>
        <w:t>ritual</w:t>
      </w:r>
      <w:r w:rsidRPr="000179CF">
        <w:rPr>
          <w:color w:val="auto"/>
          <w:spacing w:val="40"/>
          <w:w w:val="101"/>
        </w:rPr>
        <w:t xml:space="preserve"> </w:t>
      </w:r>
      <w:proofErr w:type="gramStart"/>
      <w:r w:rsidRPr="000179CF">
        <w:rPr>
          <w:color w:val="auto"/>
          <w:spacing w:val="3"/>
        </w:rPr>
        <w:t>chains</w:t>
      </w:r>
      <w:r w:rsidRPr="000179CF">
        <w:rPr>
          <w:color w:val="auto"/>
        </w:rPr>
        <w:t xml:space="preserve">  into</w:t>
      </w:r>
      <w:proofErr w:type="gramEnd"/>
      <w:r w:rsidRPr="000179CF">
        <w:rPr>
          <w:color w:val="auto"/>
          <w:spacing w:val="17"/>
        </w:rPr>
        <w:t xml:space="preserve">  </w:t>
      </w:r>
      <w:r w:rsidRPr="000179CF">
        <w:rPr>
          <w:color w:val="auto"/>
        </w:rPr>
        <w:t>a</w:t>
      </w:r>
      <w:r w:rsidRPr="000179CF">
        <w:rPr>
          <w:color w:val="auto"/>
          <w:spacing w:val="49"/>
          <w:w w:val="101"/>
        </w:rPr>
        <w:t xml:space="preserve"> </w:t>
      </w:r>
      <w:r w:rsidRPr="000179CF">
        <w:rPr>
          <w:color w:val="auto"/>
        </w:rPr>
        <w:t>three</w:t>
      </w:r>
      <w:r w:rsidRPr="000179CF">
        <w:rPr>
          <w:color w:val="auto"/>
          <w:spacing w:val="17"/>
        </w:rPr>
        <w:t>-</w:t>
      </w:r>
      <w:r w:rsidRPr="000179CF">
        <w:rPr>
          <w:color w:val="auto"/>
        </w:rPr>
        <w:t>dimensional</w:t>
      </w:r>
      <w:r w:rsidRPr="000179CF">
        <w:rPr>
          <w:color w:val="auto"/>
          <w:spacing w:val="28"/>
          <w:w w:val="101"/>
        </w:rPr>
        <w:t xml:space="preserve"> </w:t>
      </w:r>
      <w:proofErr w:type="gramStart"/>
      <w:r w:rsidRPr="000179CF">
        <w:rPr>
          <w:color w:val="auto"/>
        </w:rPr>
        <w:t>practical</w:t>
      </w:r>
      <w:r w:rsidRPr="000179CF">
        <w:rPr>
          <w:color w:val="auto"/>
          <w:spacing w:val="17"/>
        </w:rPr>
        <w:t xml:space="preserve">  </w:t>
      </w:r>
      <w:r w:rsidRPr="000179CF">
        <w:rPr>
          <w:color w:val="auto"/>
        </w:rPr>
        <w:t>framework</w:t>
      </w:r>
      <w:proofErr w:type="gramEnd"/>
      <w:r w:rsidRPr="000179CF">
        <w:rPr>
          <w:color w:val="auto"/>
          <w:spacing w:val="36"/>
          <w:w w:val="101"/>
        </w:rPr>
        <w:t xml:space="preserve"> </w:t>
      </w:r>
      <w:r w:rsidRPr="000179CF">
        <w:rPr>
          <w:color w:val="auto"/>
        </w:rPr>
        <w:t>of</w:t>
      </w:r>
      <w:r w:rsidRPr="000179CF">
        <w:rPr>
          <w:color w:val="auto"/>
          <w:spacing w:val="17"/>
        </w:rPr>
        <w:t xml:space="preserve"> </w:t>
      </w:r>
      <w:proofErr w:type="gramStart"/>
      <w:r w:rsidRPr="000179CF">
        <w:rPr>
          <w:color w:val="auto"/>
        </w:rPr>
        <w:t>material</w:t>
      </w:r>
      <w:r w:rsidRPr="000179CF">
        <w:rPr>
          <w:color w:val="auto"/>
          <w:spacing w:val="17"/>
        </w:rPr>
        <w:t xml:space="preserve">  </w:t>
      </w:r>
      <w:r w:rsidRPr="000179CF">
        <w:rPr>
          <w:color w:val="auto"/>
        </w:rPr>
        <w:t>skills</w:t>
      </w:r>
      <w:proofErr w:type="gramEnd"/>
      <w:r w:rsidRPr="000179CF">
        <w:rPr>
          <w:color w:val="auto"/>
          <w:spacing w:val="33"/>
          <w:w w:val="101"/>
        </w:rPr>
        <w:t xml:space="preserve"> </w:t>
      </w:r>
      <w:r w:rsidRPr="000179CF">
        <w:rPr>
          <w:color w:val="auto"/>
        </w:rPr>
        <w:t>meaning</w:t>
      </w:r>
      <w:r w:rsidRPr="000179CF">
        <w:rPr>
          <w:color w:val="auto"/>
          <w:spacing w:val="17"/>
        </w:rPr>
        <w:t>.</w:t>
      </w:r>
      <w:r w:rsidRPr="000179CF">
        <w:rPr>
          <w:rFonts w:eastAsiaTheme="minorEastAsia" w:hint="eastAsia"/>
          <w:color w:val="auto"/>
          <w:spacing w:val="17"/>
          <w:lang w:eastAsia="zh-CN"/>
        </w:rPr>
        <w:t xml:space="preserve"> </w:t>
      </w:r>
      <w:r w:rsidRPr="000179CF">
        <w:rPr>
          <w:color w:val="auto"/>
        </w:rPr>
        <w:t xml:space="preserve">Research demonstrates that </w:t>
      </w:r>
      <w:r w:rsidRPr="000179CF">
        <w:rPr>
          <w:color w:val="auto"/>
        </w:rPr>
        <w:lastRenderedPageBreak/>
        <w:t xml:space="preserve">algorithmic recommendation systems significantly influence user engagement patterns and identity construction processes, with users developing complex theories about how algorithms shape their digital experiences </w:t>
      </w:r>
      <w:r w:rsidRPr="000179CF">
        <w:rPr>
          <w:color w:val="auto"/>
        </w:rPr>
        <w:fldChar w:fldCharType="begin"/>
      </w:r>
      <w:r w:rsidRPr="000179CF">
        <w:rPr>
          <w:color w:val="auto"/>
        </w:rPr>
        <w:instrText xml:space="preserve"> ADDIN EN.CITE &lt;EndNote&gt;&lt;Cite&gt;&lt;Author&gt;Karizat&lt;/Author&gt;&lt;Year&gt;2021&lt;/Year&gt;&lt;RecNum&gt;28&lt;/RecNum&gt;&lt;DisplayText&gt;(Karizat et al., 2021)&lt;/DisplayText&gt;&lt;record&gt;&lt;rec-number&gt;28&lt;/rec-number&gt;&lt;foreign-keys&gt;&lt;key app="EN" db-id="t9s5eweeutprwse9dd8x0afnsdt2zpzrftz9" timestamp="1750514218"&gt;28&lt;/key&gt;&lt;/foreign-keys&gt;&lt;ref-type name="Journal Article"&gt;17&lt;/ref-type&gt;&lt;contributors&gt;&lt;authors&gt;&lt;author&gt;Karizat, Nadia&lt;/author&gt;&lt;author&gt;Delmonaco, Dan&lt;/author&gt;&lt;author&gt;Eslami, Motahhare&lt;/author&gt;&lt;author&gt;Andalibi, Nazanin&lt;/author&gt;&lt;/authors&gt;&lt;/contributors&gt;&lt;titles&gt;&lt;title&gt;Algorithmic folk theories and identity: How TikTok users co-produce knowledge of identity and engage in algorithmic resistance&lt;/title&gt;&lt;secondary-title&gt;Proceedings of the ACM on human-computer interaction&lt;/secondary-title&gt;&lt;/titles&gt;&lt;periodical&gt;&lt;full-title&gt;Proceedings of the ACM on human-computer interaction&lt;/full-title&gt;&lt;/periodical&gt;&lt;pages&gt;1-44&lt;/pages&gt;&lt;volume&gt;5&lt;/volume&gt;&lt;number&gt;CSCW2&lt;/number&gt;&lt;dates&gt;&lt;year&gt;2021&lt;/year&gt;&lt;/dates&gt;&lt;isbn&gt;2573-0142&lt;/isbn&gt;&lt;urls&gt;&lt;/urls&gt;&lt;/record&gt;&lt;/Cite&gt;&lt;/EndNote&gt;</w:instrText>
      </w:r>
      <w:r w:rsidRPr="000179CF">
        <w:rPr>
          <w:color w:val="auto"/>
        </w:rPr>
        <w:fldChar w:fldCharType="separate"/>
      </w:r>
      <w:r w:rsidRPr="000179CF">
        <w:rPr>
          <w:color w:val="auto"/>
        </w:rPr>
        <w:t>(Karizat et al., 2021)</w:t>
      </w:r>
      <w:r w:rsidRPr="000179CF">
        <w:rPr>
          <w:color w:val="auto"/>
        </w:rPr>
        <w:fldChar w:fldCharType="end"/>
      </w:r>
      <w:r w:rsidRPr="000179CF">
        <w:rPr>
          <w:color w:val="auto"/>
        </w:rPr>
        <w:t>.</w:t>
      </w:r>
      <w:r w:rsidRPr="000179CF">
        <w:rPr>
          <w:rFonts w:eastAsiaTheme="minorEastAsia" w:hint="eastAsia"/>
          <w:color w:val="auto"/>
          <w:lang w:eastAsia="zh-CN"/>
        </w:rPr>
        <w:t xml:space="preserve">  </w:t>
      </w:r>
      <w:r w:rsidRPr="000179CF">
        <w:rPr>
          <w:color w:val="auto"/>
          <w:spacing w:val="4"/>
        </w:rPr>
        <w:t xml:space="preserve">Empirical studies of virtual interaction reveal that extended camera use in online meetings leads to increased fatigue and reduced engagement, with significant implications for digital ritual formation </w:t>
      </w:r>
      <w:r w:rsidRPr="000179CF">
        <w:rPr>
          <w:color w:val="auto"/>
          <w:spacing w:val="4"/>
        </w:rPr>
        <w:fldChar w:fldCharType="begin"/>
      </w:r>
      <w:r w:rsidRPr="000179CF">
        <w:rPr>
          <w:color w:val="auto"/>
          <w:spacing w:val="4"/>
        </w:rPr>
        <w:instrText xml:space="preserve"> ADDIN EN.CITE &lt;EndNote&gt;&lt;Cite&gt;&lt;Author&gt;Shockley&lt;/Author&gt;&lt;Year&gt;2021&lt;/Year&gt;&lt;RecNum&gt;29&lt;/RecNum&gt;&lt;DisplayText&gt;(Shockley et al., 2021)&lt;/DisplayText&gt;&lt;record&gt;&lt;rec-number&gt;29&lt;/rec-number&gt;&lt;foreign-keys&gt;&lt;key app="EN" db-id="t9s5eweeutprwse9dd8x0afnsdt2zpzrftz9" timestamp="1750514260"&gt;29&lt;/key&gt;&lt;/foreign-keys&gt;&lt;ref-type name="Journal Article"&gt;17&lt;/ref-type&gt;&lt;contributors&gt;&lt;authors&gt;&lt;author&gt;Shockley, Kristen M&lt;/author&gt;&lt;author&gt;Gabriel, Allison S&lt;/author&gt;&lt;author&gt;Robertson, Daron&lt;/author&gt;&lt;author&gt;Rosen, Christopher C&lt;/author&gt;&lt;author&gt;Chawla, Nitya&lt;/author&gt;&lt;author&gt;Ganster, Mahira L&lt;/author&gt;&lt;author&gt;Ezerins, Maira E&lt;/author&gt;&lt;/authors&gt;&lt;/contributors&gt;&lt;titles&gt;&lt;title&gt;The fatiguing effects of camera use in virtual meetings: A within-person field experiment&lt;/title&gt;&lt;secondary-title&gt;Journal of Applied Psychology&lt;/secondary-title&gt;&lt;/titles&gt;&lt;periodical&gt;&lt;full-title&gt;Journal of Applied Psychology&lt;/full-title&gt;&lt;/periodical&gt;&lt;pages&gt;1137&lt;/pages&gt;&lt;volume&gt;106&lt;/volume&gt;&lt;number&gt;8&lt;/number&gt;&lt;dates&gt;&lt;year&gt;2021&lt;/year&gt;&lt;/dates&gt;&lt;isbn&gt;1939-1854&lt;/isbn&gt;&lt;urls&gt;&lt;/urls&gt;&lt;/record&gt;&lt;/Cite&gt;&lt;/EndNote&gt;</w:instrText>
      </w:r>
      <w:r w:rsidRPr="000179CF">
        <w:rPr>
          <w:color w:val="auto"/>
          <w:spacing w:val="4"/>
        </w:rPr>
        <w:fldChar w:fldCharType="separate"/>
      </w:r>
      <w:r w:rsidRPr="000179CF">
        <w:rPr>
          <w:color w:val="auto"/>
          <w:spacing w:val="4"/>
        </w:rPr>
        <w:t>(Shockley et al., 2021)</w:t>
      </w:r>
      <w:r w:rsidRPr="000179CF">
        <w:rPr>
          <w:color w:val="auto"/>
          <w:spacing w:val="4"/>
        </w:rPr>
        <w:fldChar w:fldCharType="end"/>
      </w:r>
      <w:r w:rsidRPr="000179CF">
        <w:rPr>
          <w:color w:val="auto"/>
          <w:spacing w:val="4"/>
        </w:rPr>
        <w:t>.</w:t>
      </w:r>
    </w:p>
    <w:p w14:paraId="60941C6C" w14:textId="77777777" w:rsidR="007E1DD2" w:rsidRPr="000179CF" w:rsidRDefault="00000000">
      <w:pPr>
        <w:pStyle w:val="a3"/>
        <w:tabs>
          <w:tab w:val="left" w:pos="2233"/>
        </w:tabs>
        <w:spacing w:line="360" w:lineRule="auto"/>
        <w:ind w:firstLineChars="200" w:firstLine="416"/>
        <w:jc w:val="both"/>
        <w:rPr>
          <w:color w:val="auto"/>
          <w:spacing w:val="4"/>
        </w:rPr>
      </w:pPr>
      <w:r w:rsidRPr="000179CF">
        <w:rPr>
          <w:rFonts w:hint="eastAsia"/>
          <w:color w:val="auto"/>
          <w:spacing w:val="4"/>
        </w:rPr>
        <w:t>The introduction of Collins' interactive ritual chain theory in the domestic academic community began in the late 2000s, with early research focusing on the localization interpretation of theoretical models and the preliminary application of communication and sociological scenarios. Domestic scholarship on interactive ritual chains has evolved from theoretical translation to methodological innovation. Recent studies have demonstrated the applicability of Collins' framework to Chinese digital contexts, particularly in analyzing cross-cultural platform migrations and virtual community formation (translated and summarized from Chinese sources, 2018-2023).</w:t>
      </w:r>
    </w:p>
    <w:p w14:paraId="2D134901" w14:textId="77777777" w:rsidR="007E1DD2" w:rsidRPr="000179CF" w:rsidRDefault="00000000">
      <w:pPr>
        <w:pStyle w:val="a3"/>
        <w:tabs>
          <w:tab w:val="left" w:pos="2233"/>
        </w:tabs>
        <w:spacing w:line="360" w:lineRule="auto"/>
        <w:ind w:firstLineChars="200" w:firstLine="416"/>
        <w:jc w:val="both"/>
        <w:rPr>
          <w:color w:val="auto"/>
          <w:spacing w:val="4"/>
        </w:rPr>
      </w:pPr>
      <w:r w:rsidRPr="000179CF">
        <w:rPr>
          <w:color w:val="auto"/>
          <w:spacing w:val="4"/>
        </w:rPr>
        <w:t xml:space="preserve">Contemporary applications of interaction ritual theory emphasize shifting analytical focus from individual agency to interactive scenarios, particularly relevant for understanding how digital platforms reshape self-presentation in everyday life </w:t>
      </w:r>
      <w:r w:rsidRPr="000179CF">
        <w:rPr>
          <w:color w:val="auto"/>
          <w:spacing w:val="4"/>
        </w:rPr>
        <w:fldChar w:fldCharType="begin"/>
      </w:r>
      <w:r w:rsidRPr="000179CF">
        <w:rPr>
          <w:color w:val="auto"/>
          <w:spacing w:val="4"/>
        </w:rPr>
        <w:instrText xml:space="preserve"> ADDIN EN.CITE &lt;EndNote&gt;&lt;Cite&gt;&lt;Author&gt;Goffman&lt;/Author&gt;&lt;Year&gt;2023&lt;/Year&gt;&lt;RecNum&gt;30&lt;/RecNum&gt;&lt;DisplayText&gt;(Goffman, 2023)&lt;/DisplayText&gt;&lt;record&gt;&lt;rec-number&gt;30&lt;/rec-number&gt;&lt;foreign-keys&gt;&lt;key app="EN" db-id="t9s5eweeutprwse9dd8x0afnsdt2zpzrftz9" timestamp="1750514310"&gt;30&lt;/key&gt;&lt;/foreign-keys&gt;&lt;ref-type name="Generic"&gt;13&lt;/ref-type&gt;&lt;contributors&gt;&lt;authors&gt;&lt;author&gt;Goffman, E&lt;/author&gt;&lt;/authors&gt;&lt;/contributors&gt;&lt;titles&gt;&lt;title&gt;The presentation of self in everyday life. Social theory re-wired&lt;/title&gt;&lt;/titles&gt;&lt;dates&gt;&lt;year&gt;2023&lt;/year&gt;&lt;/dates&gt;&lt;publisher&gt;Routledge&lt;/publisher&gt;&lt;urls&gt;&lt;/urls&gt;&lt;/record&gt;&lt;/Cite&gt;&lt;/EndNote&gt;</w:instrText>
      </w:r>
      <w:r w:rsidRPr="000179CF">
        <w:rPr>
          <w:color w:val="auto"/>
          <w:spacing w:val="4"/>
        </w:rPr>
        <w:fldChar w:fldCharType="separate"/>
      </w:r>
      <w:r w:rsidRPr="000179CF">
        <w:rPr>
          <w:color w:val="auto"/>
          <w:spacing w:val="4"/>
        </w:rPr>
        <w:t>(Goffman, 2023)</w:t>
      </w:r>
      <w:r w:rsidRPr="000179CF">
        <w:rPr>
          <w:color w:val="auto"/>
          <w:spacing w:val="4"/>
        </w:rPr>
        <w:fldChar w:fldCharType="end"/>
      </w:r>
      <w:r w:rsidRPr="000179CF">
        <w:rPr>
          <w:color w:val="auto"/>
          <w:spacing w:val="4"/>
        </w:rPr>
        <w:t>.</w:t>
      </w:r>
      <w:r w:rsidRPr="000179CF">
        <w:rPr>
          <w:rFonts w:hint="eastAsia"/>
          <w:color w:val="auto"/>
          <w:spacing w:val="4"/>
        </w:rPr>
        <w:t xml:space="preserve"> The localization and reconstruction of the theory of interactive ritual chain in the domestic academic community has shown a leapfrog development from "digestion of imported goods" to "paradigm innovation".</w:t>
      </w:r>
    </w:p>
    <w:p w14:paraId="57E4892C" w14:textId="77777777" w:rsidR="007E1DD2" w:rsidRPr="000179CF" w:rsidRDefault="00000000">
      <w:pPr>
        <w:pStyle w:val="a3"/>
        <w:numPr>
          <w:ilvl w:val="0"/>
          <w:numId w:val="2"/>
        </w:numPr>
        <w:spacing w:line="360" w:lineRule="auto"/>
        <w:ind w:firstLineChars="200" w:firstLine="414"/>
        <w:rPr>
          <w:b/>
          <w:bCs/>
          <w:color w:val="auto"/>
        </w:rPr>
      </w:pPr>
      <w:r w:rsidRPr="000179CF">
        <w:rPr>
          <w:rFonts w:hint="eastAsia"/>
          <w:b/>
          <w:bCs/>
          <w:color w:val="auto"/>
          <w:spacing w:val="3"/>
        </w:rPr>
        <w:t>Research Design: Historical-Digital Ethnography with Triangulated Validation Framework</w:t>
      </w:r>
    </w:p>
    <w:p w14:paraId="756F46B5" w14:textId="77777777" w:rsidR="007E1DD2" w:rsidRPr="000179CF" w:rsidRDefault="00000000">
      <w:pPr>
        <w:pStyle w:val="a3"/>
        <w:spacing w:line="360" w:lineRule="auto"/>
        <w:ind w:firstLineChars="200" w:firstLine="400"/>
        <w:jc w:val="both"/>
        <w:rPr>
          <w:rFonts w:eastAsia="宋体"/>
          <w:color w:val="auto"/>
          <w:lang w:eastAsia="zh-CN"/>
        </w:rPr>
      </w:pPr>
      <w:proofErr w:type="gramStart"/>
      <w:r w:rsidRPr="000179CF">
        <w:rPr>
          <w:color w:val="auto"/>
        </w:rPr>
        <w:t>Under</w:t>
      </w:r>
      <w:r w:rsidRPr="000179CF">
        <w:rPr>
          <w:color w:val="auto"/>
          <w:spacing w:val="14"/>
        </w:rPr>
        <w:t xml:space="preserve">  </w:t>
      </w:r>
      <w:r w:rsidRPr="000179CF">
        <w:rPr>
          <w:color w:val="auto"/>
        </w:rPr>
        <w:t>the</w:t>
      </w:r>
      <w:proofErr w:type="gramEnd"/>
      <w:r w:rsidRPr="000179CF">
        <w:rPr>
          <w:color w:val="auto"/>
          <w:spacing w:val="14"/>
        </w:rPr>
        <w:t xml:space="preserve">  </w:t>
      </w:r>
      <w:proofErr w:type="gramStart"/>
      <w:r w:rsidRPr="000179CF">
        <w:rPr>
          <w:color w:val="auto"/>
        </w:rPr>
        <w:t>tension</w:t>
      </w:r>
      <w:r w:rsidRPr="000179CF">
        <w:rPr>
          <w:color w:val="auto"/>
          <w:spacing w:val="14"/>
        </w:rPr>
        <w:t xml:space="preserve">  </w:t>
      </w:r>
      <w:r w:rsidRPr="000179CF">
        <w:rPr>
          <w:color w:val="auto"/>
        </w:rPr>
        <w:t>of</w:t>
      </w:r>
      <w:proofErr w:type="gramEnd"/>
      <w:r w:rsidRPr="000179CF">
        <w:rPr>
          <w:color w:val="auto"/>
          <w:spacing w:val="14"/>
        </w:rPr>
        <w:t xml:space="preserve"> </w:t>
      </w:r>
      <w:r w:rsidRPr="000179CF">
        <w:rPr>
          <w:rFonts w:eastAsiaTheme="minorEastAsia" w:hint="eastAsia"/>
          <w:color w:val="auto"/>
          <w:spacing w:val="14"/>
          <w:lang w:eastAsia="zh-CN"/>
        </w:rPr>
        <w:t xml:space="preserve"> </w:t>
      </w:r>
      <w:r w:rsidRPr="000179CF">
        <w:rPr>
          <w:color w:val="auto"/>
        </w:rPr>
        <w:t>global</w:t>
      </w:r>
      <w:r w:rsidRPr="000179CF">
        <w:rPr>
          <w:rFonts w:eastAsiaTheme="minorEastAsia" w:hint="eastAsia"/>
          <w:color w:val="auto"/>
          <w:spacing w:val="14"/>
          <w:lang w:eastAsia="zh-CN"/>
        </w:rPr>
        <w:t xml:space="preserve"> </w:t>
      </w:r>
      <w:proofErr w:type="gramStart"/>
      <w:r w:rsidRPr="000179CF">
        <w:rPr>
          <w:color w:val="auto"/>
        </w:rPr>
        <w:t>digital</w:t>
      </w:r>
      <w:r w:rsidRPr="000179CF">
        <w:rPr>
          <w:color w:val="auto"/>
          <w:spacing w:val="16"/>
        </w:rPr>
        <w:t xml:space="preserve">  </w:t>
      </w:r>
      <w:r w:rsidRPr="000179CF">
        <w:rPr>
          <w:color w:val="auto"/>
        </w:rPr>
        <w:t>ecology</w:t>
      </w:r>
      <w:proofErr w:type="gramEnd"/>
      <w:r w:rsidRPr="000179CF">
        <w:rPr>
          <w:color w:val="auto"/>
          <w:spacing w:val="14"/>
        </w:rPr>
        <w:t xml:space="preserve">  </w:t>
      </w:r>
      <w:proofErr w:type="gramStart"/>
      <w:r w:rsidRPr="000179CF">
        <w:rPr>
          <w:color w:val="auto"/>
        </w:rPr>
        <w:t>and</w:t>
      </w:r>
      <w:r w:rsidRPr="000179CF">
        <w:rPr>
          <w:color w:val="auto"/>
          <w:spacing w:val="14"/>
        </w:rPr>
        <w:t xml:space="preserve">  </w:t>
      </w:r>
      <w:r w:rsidRPr="000179CF">
        <w:rPr>
          <w:color w:val="auto"/>
        </w:rPr>
        <w:t>geopolitical</w:t>
      </w:r>
      <w:proofErr w:type="gramEnd"/>
      <w:r w:rsidRPr="000179CF">
        <w:rPr>
          <w:color w:val="auto"/>
          <w:spacing w:val="11"/>
        </w:rPr>
        <w:t xml:space="preserve">  </w:t>
      </w:r>
      <w:proofErr w:type="spellStart"/>
      <w:proofErr w:type="gramStart"/>
      <w:r w:rsidRPr="000179CF">
        <w:rPr>
          <w:color w:val="auto"/>
        </w:rPr>
        <w:t>games</w:t>
      </w:r>
      <w:r w:rsidRPr="000179CF">
        <w:rPr>
          <w:color w:val="auto"/>
          <w:spacing w:val="14"/>
        </w:rPr>
        <w:t>,</w:t>
      </w:r>
      <w:r w:rsidRPr="000179CF">
        <w:rPr>
          <w:color w:val="auto"/>
        </w:rPr>
        <w:t>how</w:t>
      </w:r>
      <w:proofErr w:type="spellEnd"/>
      <w:proofErr w:type="gramEnd"/>
      <w:r w:rsidRPr="000179CF">
        <w:rPr>
          <w:color w:val="auto"/>
          <w:spacing w:val="13"/>
        </w:rPr>
        <w:t xml:space="preserve">  </w:t>
      </w:r>
      <w:proofErr w:type="gramStart"/>
      <w:r w:rsidRPr="000179CF">
        <w:rPr>
          <w:color w:val="auto"/>
        </w:rPr>
        <w:t>can</w:t>
      </w:r>
      <w:r w:rsidRPr="000179CF">
        <w:rPr>
          <w:color w:val="auto"/>
          <w:spacing w:val="14"/>
        </w:rPr>
        <w:t xml:space="preserve">  </w:t>
      </w:r>
      <w:r w:rsidRPr="000179CF">
        <w:rPr>
          <w:color w:val="auto"/>
        </w:rPr>
        <w:t>TikTok</w:t>
      </w:r>
      <w:proofErr w:type="gramEnd"/>
      <w:r w:rsidRPr="000179CF">
        <w:rPr>
          <w:color w:val="auto"/>
        </w:rPr>
        <w:t xml:space="preserve"> </w:t>
      </w:r>
      <w:r w:rsidRPr="000179CF">
        <w:rPr>
          <w:color w:val="auto"/>
          <w:spacing w:val="3"/>
        </w:rPr>
        <w:t>"refugees"</w:t>
      </w:r>
      <w:r w:rsidRPr="000179CF">
        <w:rPr>
          <w:color w:val="auto"/>
          <w:spacing w:val="43"/>
          <w:w w:val="101"/>
        </w:rPr>
        <w:t xml:space="preserve"> </w:t>
      </w:r>
      <w:r w:rsidRPr="000179CF">
        <w:rPr>
          <w:color w:val="auto"/>
          <w:spacing w:val="3"/>
        </w:rPr>
        <w:t>reconstruct</w:t>
      </w:r>
      <w:r w:rsidRPr="000179CF">
        <w:rPr>
          <w:color w:val="auto"/>
          <w:spacing w:val="33"/>
        </w:rPr>
        <w:t xml:space="preserve"> </w:t>
      </w:r>
      <w:r w:rsidRPr="000179CF">
        <w:rPr>
          <w:color w:val="auto"/>
          <w:spacing w:val="3"/>
        </w:rPr>
        <w:t>their</w:t>
      </w:r>
      <w:r w:rsidRPr="000179CF">
        <w:rPr>
          <w:color w:val="auto"/>
          <w:spacing w:val="37"/>
          <w:w w:val="101"/>
        </w:rPr>
        <w:t xml:space="preserve"> </w:t>
      </w:r>
      <w:r w:rsidRPr="000179CF">
        <w:rPr>
          <w:color w:val="auto"/>
          <w:spacing w:val="3"/>
        </w:rPr>
        <w:t>digital</w:t>
      </w:r>
      <w:r w:rsidRPr="000179CF">
        <w:rPr>
          <w:color w:val="auto"/>
          <w:spacing w:val="37"/>
          <w:w w:val="101"/>
        </w:rPr>
        <w:t xml:space="preserve"> </w:t>
      </w:r>
      <w:r w:rsidRPr="000179CF">
        <w:rPr>
          <w:color w:val="auto"/>
          <w:spacing w:val="3"/>
        </w:rPr>
        <w:t>identity,</w:t>
      </w:r>
      <w:r w:rsidRPr="000179CF">
        <w:rPr>
          <w:color w:val="auto"/>
          <w:spacing w:val="44"/>
        </w:rPr>
        <w:t xml:space="preserve"> </w:t>
      </w:r>
      <w:r w:rsidRPr="000179CF">
        <w:rPr>
          <w:color w:val="auto"/>
          <w:spacing w:val="3"/>
        </w:rPr>
        <w:t>cu</w:t>
      </w:r>
      <w:r w:rsidRPr="000179CF">
        <w:rPr>
          <w:color w:val="auto"/>
          <w:spacing w:val="2"/>
        </w:rPr>
        <w:t>ltural</w:t>
      </w:r>
      <w:r w:rsidRPr="000179CF">
        <w:rPr>
          <w:color w:val="auto"/>
          <w:spacing w:val="46"/>
        </w:rPr>
        <w:t xml:space="preserve"> </w:t>
      </w:r>
      <w:r w:rsidRPr="000179CF">
        <w:rPr>
          <w:color w:val="auto"/>
          <w:spacing w:val="2"/>
        </w:rPr>
        <w:t>adaptation</w:t>
      </w:r>
      <w:r w:rsidRPr="000179CF">
        <w:rPr>
          <w:color w:val="auto"/>
          <w:spacing w:val="45"/>
          <w:w w:val="101"/>
        </w:rPr>
        <w:t xml:space="preserve"> </w:t>
      </w:r>
      <w:r w:rsidRPr="000179CF">
        <w:rPr>
          <w:color w:val="auto"/>
          <w:spacing w:val="2"/>
        </w:rPr>
        <w:t>strategies,</w:t>
      </w:r>
      <w:r w:rsidRPr="000179CF">
        <w:rPr>
          <w:color w:val="auto"/>
          <w:spacing w:val="42"/>
        </w:rPr>
        <w:t xml:space="preserve"> </w:t>
      </w:r>
      <w:r w:rsidRPr="000179CF">
        <w:rPr>
          <w:color w:val="auto"/>
          <w:spacing w:val="2"/>
        </w:rPr>
        <w:t>and</w:t>
      </w:r>
      <w:r w:rsidRPr="000179CF">
        <w:rPr>
          <w:color w:val="auto"/>
          <w:spacing w:val="36"/>
        </w:rPr>
        <w:t xml:space="preserve"> </w:t>
      </w:r>
      <w:r w:rsidRPr="000179CF">
        <w:rPr>
          <w:color w:val="auto"/>
          <w:spacing w:val="2"/>
        </w:rPr>
        <w:t>liquid</w:t>
      </w:r>
      <w:r w:rsidRPr="000179CF">
        <w:rPr>
          <w:color w:val="auto"/>
          <w:spacing w:val="39"/>
          <w:w w:val="101"/>
        </w:rPr>
        <w:t xml:space="preserve"> </w:t>
      </w:r>
      <w:r w:rsidRPr="000179CF">
        <w:rPr>
          <w:color w:val="auto"/>
          <w:spacing w:val="2"/>
        </w:rPr>
        <w:t>community</w:t>
      </w:r>
      <w:r w:rsidRPr="000179CF">
        <w:rPr>
          <w:color w:val="auto"/>
        </w:rPr>
        <w:t xml:space="preserve"> </w:t>
      </w:r>
      <w:proofErr w:type="gramStart"/>
      <w:r w:rsidRPr="000179CF">
        <w:rPr>
          <w:color w:val="auto"/>
          <w:spacing w:val="4"/>
        </w:rPr>
        <w:t>relationships</w:t>
      </w:r>
      <w:r w:rsidRPr="000179CF">
        <w:rPr>
          <w:color w:val="auto"/>
        </w:rPr>
        <w:t xml:space="preserve">  </w:t>
      </w:r>
      <w:r w:rsidRPr="000179CF">
        <w:rPr>
          <w:color w:val="auto"/>
          <w:spacing w:val="4"/>
        </w:rPr>
        <w:t>through</w:t>
      </w:r>
      <w:proofErr w:type="gramEnd"/>
      <w:r w:rsidRPr="000179CF">
        <w:rPr>
          <w:color w:val="auto"/>
          <w:spacing w:val="4"/>
        </w:rPr>
        <w:t xml:space="preserve">  </w:t>
      </w:r>
      <w:proofErr w:type="gramStart"/>
      <w:r w:rsidRPr="000179CF">
        <w:rPr>
          <w:color w:val="auto"/>
          <w:spacing w:val="4"/>
        </w:rPr>
        <w:t>cross  platform</w:t>
      </w:r>
      <w:proofErr w:type="gramEnd"/>
      <w:r w:rsidRPr="000179CF">
        <w:rPr>
          <w:color w:val="auto"/>
          <w:spacing w:val="4"/>
        </w:rPr>
        <w:t xml:space="preserve">  migration</w:t>
      </w:r>
      <w:r w:rsidRPr="000179CF">
        <w:rPr>
          <w:color w:val="auto"/>
          <w:spacing w:val="48"/>
        </w:rPr>
        <w:t xml:space="preserve"> </w:t>
      </w:r>
      <w:r w:rsidRPr="000179CF">
        <w:rPr>
          <w:color w:val="auto"/>
          <w:spacing w:val="4"/>
        </w:rPr>
        <w:t>practices?</w:t>
      </w:r>
      <w:r w:rsidRPr="000179CF">
        <w:rPr>
          <w:rFonts w:eastAsia="宋体" w:hint="eastAsia"/>
          <w:color w:val="auto"/>
          <w:spacing w:val="4"/>
          <w:lang w:eastAsia="zh-CN"/>
        </w:rPr>
        <w:t xml:space="preserve"> </w:t>
      </w:r>
      <w:proofErr w:type="gramStart"/>
      <w:r w:rsidRPr="000179CF">
        <w:rPr>
          <w:color w:val="auto"/>
          <w:spacing w:val="4"/>
        </w:rPr>
        <w:t>How  can</w:t>
      </w:r>
      <w:proofErr w:type="gramEnd"/>
      <w:r w:rsidRPr="000179CF">
        <w:rPr>
          <w:color w:val="auto"/>
          <w:spacing w:val="4"/>
        </w:rPr>
        <w:t xml:space="preserve">  </w:t>
      </w:r>
      <w:proofErr w:type="gramStart"/>
      <w:r w:rsidRPr="000179CF">
        <w:rPr>
          <w:color w:val="auto"/>
          <w:spacing w:val="4"/>
        </w:rPr>
        <w:t>its  beh</w:t>
      </w:r>
      <w:r w:rsidRPr="000179CF">
        <w:rPr>
          <w:color w:val="auto"/>
          <w:spacing w:val="3"/>
        </w:rPr>
        <w:t>avioral</w:t>
      </w:r>
      <w:proofErr w:type="gramEnd"/>
      <w:r w:rsidRPr="000179CF">
        <w:rPr>
          <w:color w:val="auto"/>
          <w:spacing w:val="3"/>
        </w:rPr>
        <w:t xml:space="preserve">  </w:t>
      </w:r>
      <w:proofErr w:type="gramStart"/>
      <w:r w:rsidRPr="000179CF">
        <w:rPr>
          <w:color w:val="auto"/>
          <w:spacing w:val="3"/>
        </w:rPr>
        <w:t>patterns  and</w:t>
      </w:r>
      <w:proofErr w:type="gramEnd"/>
      <w:r w:rsidRPr="000179CF">
        <w:rPr>
          <w:color w:val="auto"/>
        </w:rPr>
        <w:t xml:space="preserve"> </w:t>
      </w:r>
      <w:r w:rsidRPr="000179CF">
        <w:rPr>
          <w:color w:val="auto"/>
          <w:spacing w:val="3"/>
        </w:rPr>
        <w:t>meaning</w:t>
      </w:r>
      <w:r w:rsidRPr="000179CF">
        <w:rPr>
          <w:color w:val="auto"/>
          <w:spacing w:val="29"/>
          <w:w w:val="101"/>
        </w:rPr>
        <w:t xml:space="preserve"> </w:t>
      </w:r>
      <w:r w:rsidRPr="000179CF">
        <w:rPr>
          <w:color w:val="auto"/>
          <w:spacing w:val="3"/>
        </w:rPr>
        <w:t>networks</w:t>
      </w:r>
      <w:r w:rsidRPr="000179CF">
        <w:rPr>
          <w:color w:val="auto"/>
          <w:spacing w:val="19"/>
          <w:w w:val="101"/>
        </w:rPr>
        <w:t xml:space="preserve"> </w:t>
      </w:r>
      <w:r w:rsidRPr="000179CF">
        <w:rPr>
          <w:color w:val="auto"/>
          <w:spacing w:val="3"/>
        </w:rPr>
        <w:t>be</w:t>
      </w:r>
      <w:r w:rsidRPr="000179CF">
        <w:rPr>
          <w:color w:val="auto"/>
          <w:spacing w:val="40"/>
          <w:w w:val="101"/>
        </w:rPr>
        <w:t xml:space="preserve"> </w:t>
      </w:r>
      <w:r w:rsidRPr="000179CF">
        <w:rPr>
          <w:color w:val="auto"/>
          <w:spacing w:val="3"/>
        </w:rPr>
        <w:t>systematically</w:t>
      </w:r>
      <w:r w:rsidRPr="000179CF">
        <w:rPr>
          <w:color w:val="auto"/>
          <w:spacing w:val="35"/>
        </w:rPr>
        <w:t xml:space="preserve"> </w:t>
      </w:r>
      <w:r w:rsidRPr="000179CF">
        <w:rPr>
          <w:color w:val="auto"/>
          <w:spacing w:val="3"/>
        </w:rPr>
        <w:t>captured</w:t>
      </w:r>
      <w:r w:rsidRPr="000179CF">
        <w:rPr>
          <w:color w:val="auto"/>
          <w:spacing w:val="30"/>
          <w:w w:val="101"/>
        </w:rPr>
        <w:t xml:space="preserve"> </w:t>
      </w:r>
      <w:r w:rsidRPr="000179CF">
        <w:rPr>
          <w:color w:val="auto"/>
          <w:spacing w:val="3"/>
        </w:rPr>
        <w:t>and</w:t>
      </w:r>
      <w:r w:rsidRPr="000179CF">
        <w:rPr>
          <w:color w:val="auto"/>
          <w:spacing w:val="28"/>
          <w:w w:val="101"/>
        </w:rPr>
        <w:t xml:space="preserve"> </w:t>
      </w:r>
      <w:r w:rsidRPr="000179CF">
        <w:rPr>
          <w:color w:val="auto"/>
          <w:spacing w:val="3"/>
        </w:rPr>
        <w:t>interpreted</w:t>
      </w:r>
      <w:r w:rsidRPr="000179CF">
        <w:rPr>
          <w:color w:val="auto"/>
          <w:spacing w:val="17"/>
          <w:w w:val="101"/>
        </w:rPr>
        <w:t xml:space="preserve"> </w:t>
      </w:r>
      <w:r w:rsidRPr="000179CF">
        <w:rPr>
          <w:color w:val="auto"/>
          <w:spacing w:val="3"/>
        </w:rPr>
        <w:t>through</w:t>
      </w:r>
      <w:r w:rsidRPr="000179CF">
        <w:rPr>
          <w:color w:val="auto"/>
          <w:spacing w:val="25"/>
          <w:w w:val="101"/>
        </w:rPr>
        <w:t xml:space="preserve"> </w:t>
      </w:r>
      <w:r w:rsidRPr="000179CF">
        <w:rPr>
          <w:color w:val="auto"/>
          <w:spacing w:val="3"/>
        </w:rPr>
        <w:t>triangulation</w:t>
      </w:r>
      <w:r w:rsidRPr="000179CF">
        <w:rPr>
          <w:color w:val="auto"/>
          <w:spacing w:val="30"/>
        </w:rPr>
        <w:t xml:space="preserve"> </w:t>
      </w:r>
      <w:r w:rsidRPr="000179CF">
        <w:rPr>
          <w:color w:val="auto"/>
          <w:spacing w:val="3"/>
        </w:rPr>
        <w:t>driven</w:t>
      </w:r>
      <w:r w:rsidRPr="000179CF">
        <w:rPr>
          <w:color w:val="auto"/>
          <w:spacing w:val="30"/>
        </w:rPr>
        <w:t xml:space="preserve"> </w:t>
      </w:r>
      <w:r w:rsidRPr="000179CF">
        <w:rPr>
          <w:color w:val="auto"/>
          <w:spacing w:val="3"/>
        </w:rPr>
        <w:t>digital</w:t>
      </w:r>
      <w:r w:rsidRPr="000179CF">
        <w:rPr>
          <w:color w:val="auto"/>
        </w:rPr>
        <w:t xml:space="preserve"> </w:t>
      </w:r>
      <w:r w:rsidRPr="000179CF">
        <w:rPr>
          <w:color w:val="auto"/>
          <w:spacing w:val="3"/>
        </w:rPr>
        <w:t>ethnography</w:t>
      </w:r>
      <w:r w:rsidRPr="000179CF">
        <w:rPr>
          <w:color w:val="auto"/>
          <w:spacing w:val="33"/>
        </w:rPr>
        <w:t xml:space="preserve"> </w:t>
      </w:r>
      <w:r w:rsidRPr="000179CF">
        <w:rPr>
          <w:color w:val="auto"/>
          <w:spacing w:val="3"/>
        </w:rPr>
        <w:t>methods?</w:t>
      </w:r>
      <w:r w:rsidRPr="000179CF">
        <w:rPr>
          <w:color w:val="auto"/>
          <w:spacing w:val="24"/>
          <w:w w:val="101"/>
        </w:rPr>
        <w:t xml:space="preserve"> </w:t>
      </w:r>
      <w:r w:rsidRPr="000179CF">
        <w:rPr>
          <w:color w:val="auto"/>
          <w:spacing w:val="3"/>
        </w:rPr>
        <w:t>This</w:t>
      </w:r>
      <w:r w:rsidRPr="000179CF">
        <w:rPr>
          <w:color w:val="auto"/>
          <w:spacing w:val="47"/>
        </w:rPr>
        <w:t xml:space="preserve"> </w:t>
      </w:r>
      <w:r w:rsidRPr="000179CF">
        <w:rPr>
          <w:color w:val="auto"/>
          <w:spacing w:val="3"/>
        </w:rPr>
        <w:t>study</w:t>
      </w:r>
      <w:r w:rsidRPr="000179CF">
        <w:rPr>
          <w:color w:val="auto"/>
          <w:spacing w:val="25"/>
          <w:w w:val="101"/>
        </w:rPr>
        <w:t xml:space="preserve"> </w:t>
      </w:r>
      <w:r w:rsidRPr="000179CF">
        <w:rPr>
          <w:color w:val="auto"/>
          <w:spacing w:val="3"/>
        </w:rPr>
        <w:t>adopts</w:t>
      </w:r>
      <w:r w:rsidRPr="000179CF">
        <w:rPr>
          <w:color w:val="auto"/>
          <w:spacing w:val="24"/>
        </w:rPr>
        <w:t xml:space="preserve"> </w:t>
      </w:r>
      <w:r w:rsidRPr="000179CF">
        <w:rPr>
          <w:color w:val="auto"/>
          <w:spacing w:val="3"/>
        </w:rPr>
        <w:t>Triangulation</w:t>
      </w:r>
      <w:r w:rsidRPr="000179CF">
        <w:rPr>
          <w:color w:val="auto"/>
          <w:spacing w:val="45"/>
        </w:rPr>
        <w:t xml:space="preserve"> </w:t>
      </w:r>
      <w:r w:rsidRPr="000179CF">
        <w:rPr>
          <w:color w:val="auto"/>
          <w:spacing w:val="3"/>
        </w:rPr>
        <w:t>as</w:t>
      </w:r>
      <w:r w:rsidRPr="000179CF">
        <w:rPr>
          <w:color w:val="auto"/>
          <w:spacing w:val="29"/>
          <w:w w:val="101"/>
        </w:rPr>
        <w:t xml:space="preserve"> </w:t>
      </w:r>
      <w:r w:rsidRPr="000179CF">
        <w:rPr>
          <w:color w:val="auto"/>
          <w:spacing w:val="3"/>
        </w:rPr>
        <w:t>the</w:t>
      </w:r>
      <w:r w:rsidRPr="000179CF">
        <w:rPr>
          <w:color w:val="auto"/>
          <w:spacing w:val="42"/>
        </w:rPr>
        <w:t xml:space="preserve"> </w:t>
      </w:r>
      <w:r w:rsidRPr="000179CF">
        <w:rPr>
          <w:color w:val="auto"/>
          <w:spacing w:val="3"/>
        </w:rPr>
        <w:t>core</w:t>
      </w:r>
      <w:r w:rsidRPr="000179CF">
        <w:rPr>
          <w:color w:val="auto"/>
          <w:spacing w:val="27"/>
        </w:rPr>
        <w:t xml:space="preserve"> </w:t>
      </w:r>
      <w:r w:rsidRPr="000179CF">
        <w:rPr>
          <w:color w:val="auto"/>
          <w:spacing w:val="3"/>
        </w:rPr>
        <w:t>methodology,</w:t>
      </w:r>
      <w:r w:rsidRPr="000179CF">
        <w:rPr>
          <w:color w:val="auto"/>
          <w:spacing w:val="40"/>
          <w:w w:val="101"/>
        </w:rPr>
        <w:t xml:space="preserve"> </w:t>
      </w:r>
      <w:r w:rsidRPr="000179CF">
        <w:rPr>
          <w:color w:val="auto"/>
          <w:spacing w:val="3"/>
        </w:rPr>
        <w:t>integrates</w:t>
      </w:r>
      <w:r w:rsidRPr="000179CF">
        <w:rPr>
          <w:color w:val="auto"/>
          <w:spacing w:val="39"/>
        </w:rPr>
        <w:t xml:space="preserve"> </w:t>
      </w:r>
      <w:r w:rsidRPr="000179CF">
        <w:rPr>
          <w:color w:val="auto"/>
          <w:spacing w:val="3"/>
        </w:rPr>
        <w:t>data</w:t>
      </w:r>
      <w:r w:rsidRPr="000179CF">
        <w:rPr>
          <w:color w:val="auto"/>
        </w:rPr>
        <w:t xml:space="preserve"> </w:t>
      </w:r>
      <w:r w:rsidRPr="000179CF">
        <w:rPr>
          <w:color w:val="auto"/>
          <w:spacing w:val="4"/>
        </w:rPr>
        <w:t>method</w:t>
      </w:r>
      <w:r w:rsidRPr="000179CF">
        <w:rPr>
          <w:color w:val="auto"/>
          <w:spacing w:val="34"/>
          <w:w w:val="101"/>
        </w:rPr>
        <w:t xml:space="preserve"> </w:t>
      </w:r>
      <w:r w:rsidRPr="000179CF">
        <w:rPr>
          <w:color w:val="auto"/>
          <w:spacing w:val="4"/>
        </w:rPr>
        <w:t>theory</w:t>
      </w:r>
      <w:r w:rsidRPr="000179CF">
        <w:rPr>
          <w:color w:val="auto"/>
          <w:spacing w:val="32"/>
        </w:rPr>
        <w:t xml:space="preserve"> </w:t>
      </w:r>
      <w:r w:rsidRPr="000179CF">
        <w:rPr>
          <w:color w:val="auto"/>
          <w:spacing w:val="4"/>
        </w:rPr>
        <w:t>verification</w:t>
      </w:r>
      <w:r w:rsidRPr="000179CF">
        <w:rPr>
          <w:color w:val="auto"/>
          <w:spacing w:val="37"/>
        </w:rPr>
        <w:t xml:space="preserve"> </w:t>
      </w:r>
      <w:r w:rsidRPr="000179CF">
        <w:rPr>
          <w:color w:val="auto"/>
          <w:spacing w:val="3"/>
        </w:rPr>
        <w:t>mechanism,</w:t>
      </w:r>
      <w:r w:rsidRPr="000179CF">
        <w:rPr>
          <w:color w:val="auto"/>
          <w:spacing w:val="44"/>
          <w:w w:val="101"/>
        </w:rPr>
        <w:t xml:space="preserve"> </w:t>
      </w:r>
      <w:r w:rsidRPr="000179CF">
        <w:rPr>
          <w:color w:val="auto"/>
          <w:spacing w:val="3"/>
        </w:rPr>
        <w:t>and</w:t>
      </w:r>
      <w:r w:rsidRPr="000179CF">
        <w:rPr>
          <w:color w:val="auto"/>
          <w:spacing w:val="42"/>
        </w:rPr>
        <w:t xml:space="preserve"> </w:t>
      </w:r>
      <w:r w:rsidRPr="000179CF">
        <w:rPr>
          <w:color w:val="auto"/>
          <w:spacing w:val="3"/>
        </w:rPr>
        <w:t>constructs</w:t>
      </w:r>
      <w:r w:rsidRPr="000179CF">
        <w:rPr>
          <w:color w:val="auto"/>
          <w:spacing w:val="44"/>
        </w:rPr>
        <w:t xml:space="preserve"> </w:t>
      </w:r>
      <w:r w:rsidRPr="000179CF">
        <w:rPr>
          <w:color w:val="auto"/>
          <w:spacing w:val="3"/>
        </w:rPr>
        <w:t>a</w:t>
      </w:r>
      <w:r w:rsidRPr="000179CF">
        <w:rPr>
          <w:color w:val="auto"/>
          <w:spacing w:val="35"/>
        </w:rPr>
        <w:t xml:space="preserve"> </w:t>
      </w:r>
      <w:r w:rsidRPr="000179CF">
        <w:rPr>
          <w:color w:val="auto"/>
          <w:spacing w:val="3"/>
        </w:rPr>
        <w:t>three-dimensional</w:t>
      </w:r>
      <w:r w:rsidRPr="000179CF">
        <w:rPr>
          <w:color w:val="auto"/>
          <w:spacing w:val="45"/>
          <w:w w:val="101"/>
        </w:rPr>
        <w:t xml:space="preserve"> </w:t>
      </w:r>
      <w:r w:rsidRPr="000179CF">
        <w:rPr>
          <w:color w:val="auto"/>
          <w:spacing w:val="3"/>
        </w:rPr>
        <w:t>credibility</w:t>
      </w:r>
      <w:r w:rsidRPr="000179CF">
        <w:rPr>
          <w:color w:val="auto"/>
          <w:spacing w:val="39"/>
        </w:rPr>
        <w:t xml:space="preserve"> </w:t>
      </w:r>
      <w:r w:rsidRPr="000179CF">
        <w:rPr>
          <w:color w:val="auto"/>
          <w:spacing w:val="3"/>
        </w:rPr>
        <w:t>guarantee</w:t>
      </w:r>
      <w:r w:rsidRPr="000179CF">
        <w:rPr>
          <w:color w:val="auto"/>
        </w:rPr>
        <w:t xml:space="preserve"> </w:t>
      </w:r>
      <w:r w:rsidRPr="000179CF">
        <w:rPr>
          <w:color w:val="auto"/>
          <w:spacing w:val="4"/>
        </w:rPr>
        <w:t>system for digital ethnography researc</w:t>
      </w:r>
      <w:r w:rsidRPr="000179CF">
        <w:rPr>
          <w:color w:val="auto"/>
          <w:spacing w:val="3"/>
        </w:rPr>
        <w:t>h.</w:t>
      </w:r>
      <w:r w:rsidRPr="000179CF">
        <w:rPr>
          <w:rFonts w:eastAsia="宋体" w:hint="eastAsia"/>
          <w:color w:val="auto"/>
          <w:spacing w:val="3"/>
          <w:lang w:eastAsia="zh-CN"/>
        </w:rPr>
        <w:t xml:space="preserve"> </w:t>
      </w:r>
      <w:r w:rsidRPr="000179CF">
        <w:rPr>
          <w:color w:val="auto"/>
          <w:spacing w:val="4"/>
        </w:rPr>
        <w:t>This study employs a novel 'Historical-Digital Ethnography' approach that combines traditional ethnographic methods with digital archaeology techniques, tracing digital migration patterns across three decades (1990s-2025) while conducting real-time observation of contemporary TikTok 'refugee' communities.</w:t>
      </w:r>
    </w:p>
    <w:p w14:paraId="48F872E8" w14:textId="77777777" w:rsidR="007E1DD2" w:rsidRPr="000179CF" w:rsidRDefault="00000000">
      <w:pPr>
        <w:pStyle w:val="a5"/>
        <w:spacing w:beforeAutospacing="0" w:afterAutospacing="0" w:line="360" w:lineRule="auto"/>
        <w:ind w:firstLineChars="200" w:firstLine="416"/>
        <w:jc w:val="both"/>
        <w:rPr>
          <w:rFonts w:ascii="Times New Roman" w:eastAsia="Times New Roman" w:hAnsi="Times New Roman"/>
          <w:color w:val="auto"/>
          <w:spacing w:val="4"/>
          <w:sz w:val="20"/>
          <w:szCs w:val="20"/>
          <w:lang w:eastAsia="en-US"/>
        </w:rPr>
      </w:pPr>
      <w:r w:rsidRPr="000179CF">
        <w:rPr>
          <w:rFonts w:ascii="Times New Roman" w:eastAsia="Times New Roman" w:hAnsi="Times New Roman"/>
          <w:color w:val="auto"/>
          <w:spacing w:val="4"/>
          <w:sz w:val="20"/>
          <w:szCs w:val="20"/>
          <w:lang w:eastAsia="en-US"/>
        </w:rPr>
        <w:t>3.1 Triangulated Historical-Digital Validation Framework</w:t>
      </w:r>
    </w:p>
    <w:p w14:paraId="7E5D1082" w14:textId="77777777" w:rsidR="007E1DD2" w:rsidRPr="000179CF" w:rsidRDefault="00000000">
      <w:pPr>
        <w:pStyle w:val="a5"/>
        <w:spacing w:beforeAutospacing="0" w:afterAutospacing="0" w:line="360" w:lineRule="auto"/>
        <w:ind w:firstLineChars="200" w:firstLine="416"/>
        <w:jc w:val="both"/>
        <w:rPr>
          <w:rFonts w:ascii="Times New Roman" w:eastAsia="Times New Roman" w:hAnsi="Times New Roman"/>
          <w:color w:val="auto"/>
          <w:spacing w:val="3"/>
          <w:sz w:val="20"/>
          <w:szCs w:val="20"/>
          <w:lang w:eastAsia="en-US"/>
        </w:rPr>
      </w:pPr>
      <w:r w:rsidRPr="000179CF">
        <w:rPr>
          <w:rFonts w:ascii="Times New Roman" w:eastAsia="Times New Roman" w:hAnsi="Times New Roman"/>
          <w:color w:val="auto"/>
          <w:spacing w:val="4"/>
          <w:sz w:val="20"/>
          <w:szCs w:val="20"/>
          <w:lang w:eastAsia="en-US"/>
        </w:rPr>
        <w:t xml:space="preserve">The triangulated validation framework operates across three temporal dimensions, as illustrated in </w:t>
      </w:r>
      <w:r w:rsidRPr="000179CF">
        <w:rPr>
          <w:rFonts w:ascii="Times New Roman" w:eastAsia="Times New Roman" w:hAnsi="Times New Roman"/>
          <w:color w:val="auto"/>
          <w:spacing w:val="3"/>
          <w:sz w:val="20"/>
          <w:szCs w:val="20"/>
          <w:lang w:eastAsia="en-US"/>
        </w:rPr>
        <w:t xml:space="preserve">Figure </w:t>
      </w:r>
      <w:proofErr w:type="gramStart"/>
      <w:r w:rsidRPr="000179CF">
        <w:rPr>
          <w:rFonts w:ascii="Times New Roman" w:eastAsia="Times New Roman" w:hAnsi="Times New Roman"/>
          <w:color w:val="auto"/>
          <w:spacing w:val="3"/>
          <w:sz w:val="20"/>
          <w:szCs w:val="20"/>
          <w:lang w:eastAsia="en-US"/>
        </w:rPr>
        <w:t>1:Historical</w:t>
      </w:r>
      <w:proofErr w:type="gramEnd"/>
      <w:r w:rsidRPr="000179CF">
        <w:rPr>
          <w:rFonts w:ascii="Times New Roman" w:eastAsia="Times New Roman" w:hAnsi="Times New Roman"/>
          <w:color w:val="auto"/>
          <w:spacing w:val="3"/>
          <w:sz w:val="20"/>
          <w:szCs w:val="20"/>
          <w:lang w:eastAsia="en-US"/>
        </w:rPr>
        <w:t xml:space="preserve"> Archive Layer (1990-2025): Longitudinal analysis of digital migration events using internet archives, policy documents, and platform evolution records to establish historical patterns and precedents. This layer includes Internet Archive snapshots from 2000-2025, platform policy evolution documents, and migration discourse analysis through computational text mining methods.</w:t>
      </w:r>
      <w:r w:rsidRPr="000179CF">
        <w:rPr>
          <w:rFonts w:ascii="Times New Roman" w:eastAsia="宋体" w:hAnsi="Times New Roman" w:hint="eastAsia"/>
          <w:color w:val="auto"/>
          <w:spacing w:val="3"/>
          <w:sz w:val="20"/>
          <w:szCs w:val="20"/>
        </w:rPr>
        <w:t xml:space="preserve"> </w:t>
      </w:r>
      <w:r w:rsidRPr="000179CF">
        <w:rPr>
          <w:rFonts w:ascii="Times New Roman" w:eastAsia="Times New Roman" w:hAnsi="Times New Roman"/>
          <w:color w:val="auto"/>
          <w:spacing w:val="3"/>
          <w:sz w:val="20"/>
          <w:szCs w:val="20"/>
          <w:lang w:eastAsia="en-US"/>
        </w:rPr>
        <w:t xml:space="preserve">Comparative Case Layer (2003-2025): Cross-platform migration case studies including </w:t>
      </w:r>
      <w:proofErr w:type="spellStart"/>
      <w:r w:rsidRPr="000179CF">
        <w:rPr>
          <w:rFonts w:ascii="Times New Roman" w:eastAsia="Times New Roman" w:hAnsi="Times New Roman"/>
          <w:color w:val="auto"/>
          <w:spacing w:val="3"/>
          <w:sz w:val="20"/>
          <w:szCs w:val="20"/>
          <w:lang w:eastAsia="en-US"/>
        </w:rPr>
        <w:t>MySpace</w:t>
      </w:r>
      <w:proofErr w:type="spellEnd"/>
      <w:r w:rsidRPr="000179CF">
        <w:rPr>
          <w:rFonts w:ascii="Times New Roman" w:eastAsia="Times New Roman" w:hAnsi="Times New Roman"/>
          <w:color w:val="auto"/>
          <w:spacing w:val="3"/>
          <w:sz w:val="20"/>
          <w:szCs w:val="20"/>
          <w:lang w:eastAsia="en-US"/>
        </w:rPr>
        <w:t xml:space="preserve"> decline (2006-2008), Google+ closure (2011-2019), Tumblr content policy changes (2018), and TikTok geopolitical conflicts (2020-2025). Each case study examines migration triggers, user adaptation strategies, and community reformation processes </w:t>
      </w:r>
      <w:r w:rsidRPr="000179CF">
        <w:rPr>
          <w:rFonts w:ascii="Times New Roman" w:eastAsia="Times New Roman" w:hAnsi="Times New Roman"/>
          <w:color w:val="auto"/>
          <w:spacing w:val="3"/>
          <w:sz w:val="20"/>
          <w:szCs w:val="20"/>
          <w:lang w:eastAsia="en-US"/>
        </w:rPr>
        <w:lastRenderedPageBreak/>
        <w:t>to identify recurring patterns across different platform transitions.</w:t>
      </w:r>
      <w:r w:rsidRPr="000179CF">
        <w:rPr>
          <w:rFonts w:ascii="Times New Roman" w:eastAsia="宋体" w:hAnsi="Times New Roman" w:hint="eastAsia"/>
          <w:color w:val="auto"/>
          <w:spacing w:val="3"/>
          <w:sz w:val="20"/>
          <w:szCs w:val="20"/>
        </w:rPr>
        <w:t xml:space="preserve"> </w:t>
      </w:r>
      <w:r w:rsidRPr="000179CF">
        <w:rPr>
          <w:rFonts w:ascii="Times New Roman" w:eastAsia="Times New Roman" w:hAnsi="Times New Roman" w:hint="eastAsia"/>
          <w:color w:val="auto"/>
          <w:spacing w:val="3"/>
          <w:sz w:val="20"/>
          <w:szCs w:val="20"/>
          <w:lang w:eastAsia="en-US"/>
        </w:rPr>
        <w:t xml:space="preserve">Real-time Observation Layer (2024-2025): Contemporary ethnographic fieldwork within TikTok 'refugee' communities on </w:t>
      </w:r>
      <w:proofErr w:type="spellStart"/>
      <w:r w:rsidRPr="000179CF">
        <w:rPr>
          <w:rFonts w:ascii="Times New Roman" w:eastAsia="Times New Roman" w:hAnsi="Times New Roman" w:hint="eastAsia"/>
          <w:color w:val="auto"/>
          <w:spacing w:val="3"/>
          <w:sz w:val="20"/>
          <w:szCs w:val="20"/>
          <w:lang w:eastAsia="en-US"/>
        </w:rPr>
        <w:t>RedNote</w:t>
      </w:r>
      <w:proofErr w:type="spellEnd"/>
      <w:r w:rsidRPr="000179CF">
        <w:rPr>
          <w:rFonts w:ascii="Times New Roman" w:eastAsia="Times New Roman" w:hAnsi="Times New Roman" w:hint="eastAsia"/>
          <w:color w:val="auto"/>
          <w:spacing w:val="3"/>
          <w:sz w:val="20"/>
          <w:szCs w:val="20"/>
          <w:lang w:eastAsia="en-US"/>
        </w:rPr>
        <w:t>, Discord, and other platforms. This includes 6 months of participant observation, 45 in-depth interviews across three user categories, and comprehensive analysis of 47,892 posts from #TikTokRefugees and #RefugeVoice communities involving 2,847 migrant users</w:t>
      </w:r>
      <w:r w:rsidRPr="000179CF">
        <w:rPr>
          <w:rFonts w:ascii="Times New Roman" w:eastAsia="Times New Roman" w:hAnsi="Times New Roman"/>
          <w:color w:val="auto"/>
          <w:spacing w:val="3"/>
          <w:sz w:val="20"/>
          <w:szCs w:val="20"/>
          <w:lang w:eastAsia="en-US"/>
        </w:rPr>
        <w:t>.</w:t>
      </w:r>
    </w:p>
    <w:p w14:paraId="534F5073" w14:textId="77777777" w:rsidR="007E1DD2" w:rsidRPr="000179CF" w:rsidRDefault="00000000">
      <w:pPr>
        <w:pStyle w:val="a5"/>
        <w:spacing w:beforeAutospacing="0" w:afterAutospacing="0" w:line="360" w:lineRule="auto"/>
        <w:ind w:firstLineChars="200" w:firstLine="400"/>
        <w:jc w:val="both"/>
        <w:rPr>
          <w:rFonts w:ascii="Times New Roman" w:eastAsia="Times New Roman" w:hAnsi="Times New Roman"/>
          <w:color w:val="auto"/>
          <w:spacing w:val="4"/>
          <w:sz w:val="20"/>
          <w:szCs w:val="20"/>
          <w:lang w:eastAsia="en-US"/>
        </w:rPr>
      </w:pPr>
      <w:r w:rsidRPr="000179CF">
        <w:rPr>
          <w:rFonts w:ascii="Times New Roman" w:eastAsia="Times New Roman" w:hAnsi="Times New Roman"/>
          <w:color w:val="auto"/>
          <w:spacing w:val="4"/>
          <w:sz w:val="20"/>
          <w:szCs w:val="20"/>
          <w:lang w:eastAsia="en-US"/>
        </w:rPr>
        <w:object w:dxaOrig="8376" w:dyaOrig="6061" w14:anchorId="47C0D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303pt" o:ole="">
            <v:imagedata r:id="rId9" o:title=""/>
            <o:lock v:ext="edit" aspectratio="f"/>
          </v:shape>
          <o:OLEObject Type="Embed" ProgID="Visio.Drawing.15" ShapeID="_x0000_i1025" DrawAspect="Content" ObjectID="_1815425769" r:id="rId10"/>
        </w:object>
      </w:r>
    </w:p>
    <w:p w14:paraId="24CE241F" w14:textId="77777777" w:rsidR="007E1DD2" w:rsidRPr="000179CF" w:rsidRDefault="00000000">
      <w:pPr>
        <w:pStyle w:val="a5"/>
        <w:spacing w:beforeAutospacing="0" w:afterAutospacing="0" w:line="360" w:lineRule="auto"/>
        <w:ind w:firstLineChars="200" w:firstLine="418"/>
        <w:jc w:val="center"/>
        <w:rPr>
          <w:rFonts w:ascii="Times New Roman" w:eastAsia="Times New Roman" w:hAnsi="Times New Roman"/>
          <w:color w:val="auto"/>
          <w:spacing w:val="4"/>
          <w:sz w:val="20"/>
          <w:szCs w:val="20"/>
          <w:lang w:eastAsia="en-US"/>
        </w:rPr>
      </w:pPr>
      <w:r w:rsidRPr="000179CF">
        <w:rPr>
          <w:rFonts w:ascii="Times New Roman" w:eastAsia="Times New Roman" w:hAnsi="Times New Roman"/>
          <w:b/>
          <w:bCs/>
          <w:color w:val="auto"/>
          <w:spacing w:val="4"/>
          <w:sz w:val="20"/>
          <w:szCs w:val="20"/>
          <w:lang w:eastAsia="en-US"/>
        </w:rPr>
        <w:t>Figure 1: Triangulated Historical-Digital Ethnography Framework for TikTok 'Refugee' Study</w:t>
      </w:r>
    </w:p>
    <w:p w14:paraId="134C72A9" w14:textId="77777777" w:rsidR="007E1DD2" w:rsidRPr="000179CF" w:rsidRDefault="00000000">
      <w:pPr>
        <w:pStyle w:val="a5"/>
        <w:spacing w:beforeAutospacing="0" w:afterAutospacing="0" w:line="360" w:lineRule="auto"/>
        <w:ind w:firstLineChars="200" w:firstLine="416"/>
        <w:jc w:val="both"/>
        <w:rPr>
          <w:color w:val="auto"/>
          <w:spacing w:val="18"/>
        </w:rPr>
      </w:pPr>
      <w:r w:rsidRPr="000179CF">
        <w:rPr>
          <w:rFonts w:ascii="Times New Roman" w:eastAsia="Times New Roman" w:hAnsi="Times New Roman"/>
          <w:color w:val="auto"/>
          <w:spacing w:val="4"/>
          <w:sz w:val="20"/>
          <w:szCs w:val="20"/>
          <w:lang w:eastAsia="en-US"/>
        </w:rPr>
        <w:t>As illustrated in Figure 1, the three validation layers operate simultaneously and provide cross-verification through multiple data streams. The framework demonstrates how historical patterns inform contemporary analysis while real-time observations contribute to our understanding of digital migration phenomena.</w:t>
      </w:r>
    </w:p>
    <w:p w14:paraId="76D7761D" w14:textId="77777777" w:rsidR="007E1DD2" w:rsidRPr="000179CF" w:rsidRDefault="00000000">
      <w:pPr>
        <w:pStyle w:val="a3"/>
        <w:spacing w:line="360" w:lineRule="auto"/>
        <w:ind w:firstLineChars="200" w:firstLine="472"/>
        <w:rPr>
          <w:color w:val="auto"/>
        </w:rPr>
      </w:pPr>
      <w:r w:rsidRPr="000179CF">
        <w:rPr>
          <w:color w:val="auto"/>
          <w:spacing w:val="18"/>
        </w:rPr>
        <w:t xml:space="preserve">3.2 </w:t>
      </w:r>
      <w:r w:rsidRPr="000179CF">
        <w:rPr>
          <w:rFonts w:hint="eastAsia"/>
          <w:color w:val="auto"/>
        </w:rPr>
        <w:t>Historical-Digital Data Collection and Processing</w:t>
      </w:r>
    </w:p>
    <w:p w14:paraId="42DB23A2" w14:textId="77777777" w:rsidR="007E1DD2" w:rsidRPr="000179CF" w:rsidRDefault="00000000">
      <w:pPr>
        <w:pStyle w:val="a3"/>
        <w:spacing w:line="360" w:lineRule="auto"/>
        <w:ind w:firstLineChars="200" w:firstLine="416"/>
        <w:jc w:val="both"/>
        <w:rPr>
          <w:color w:val="auto"/>
        </w:rPr>
      </w:pPr>
      <w:r w:rsidRPr="000179CF">
        <w:rPr>
          <w:rFonts w:hint="eastAsia"/>
          <w:color w:val="auto"/>
          <w:spacing w:val="4"/>
        </w:rPr>
        <w:t xml:space="preserve">Unlike traditional digital ethnography that focuses on present-moment interactions, this study incorporates 'digital archaeology' methods to reconstruct the historical context of current migration patterns. This approach enables understanding of how past platform transitions influence present community formation strategies </w:t>
      </w:r>
      <w:r w:rsidRPr="000179CF">
        <w:rPr>
          <w:color w:val="auto"/>
          <w:spacing w:val="4"/>
        </w:rPr>
        <w:fldChar w:fldCharType="begin"/>
      </w:r>
      <w:r w:rsidRPr="000179CF">
        <w:rPr>
          <w:color w:val="auto"/>
          <w:spacing w:val="4"/>
        </w:rPr>
        <w:instrText xml:space="preserve"> ADDIN EN.CITE &lt;EndNote&gt;&lt;Cite&gt;&lt;Author&gt;Arthur&lt;/Author&gt;&lt;Year&gt;2022&lt;/Year&gt;&lt;RecNum&gt;14&lt;/RecNum&gt;&lt;DisplayText&gt;(Arthur &amp;amp; Smith, 2022)&lt;/DisplayText&gt;&lt;record&gt;&lt;rec-number&gt;14&lt;/rec-number&gt;&lt;foreign-keys&gt;&lt;key app="EN" db-id="t9s5eweeutprwse9dd8x0afnsdt2zpzrftz9" timestamp="1750511610"&gt;14&lt;/key&gt;&lt;/foreign-keys&gt;&lt;ref-type name="Journal Article"&gt;17&lt;/ref-type&gt;&lt;contributors&gt;&lt;authors&gt;&lt;author&gt;Arthur, Paul Longley&lt;/author&gt;&lt;author&gt;Smith, Isabel&lt;/author&gt;&lt;/authors&gt;&lt;/contributors&gt;&lt;titles&gt;&lt;title&gt;Human journeys in the digital age: Advances and challenges in Digital Historical Migration Studies&lt;/title&gt;&lt;secondary-title&gt;Frontiers in Human Dynamics&lt;/secondary-title&gt;&lt;/titles&gt;&lt;periodical&gt;&lt;full-title&gt;Frontiers in Human Dynamics&lt;/full-title&gt;&lt;/periodical&gt;&lt;pages&gt;915978&lt;/pages&gt;&lt;volume&gt;4&lt;/volume&gt;&lt;dates&gt;&lt;year&gt;2022&lt;/year&gt;&lt;/dates&gt;&lt;isbn&gt;2673-2726&lt;/isbn&gt;&lt;urls&gt;&lt;/urls&gt;&lt;/record&gt;&lt;/Cite&gt;&lt;/EndNote&gt;</w:instrText>
      </w:r>
      <w:r w:rsidRPr="000179CF">
        <w:rPr>
          <w:color w:val="auto"/>
          <w:spacing w:val="4"/>
        </w:rPr>
        <w:fldChar w:fldCharType="separate"/>
      </w:r>
      <w:r w:rsidRPr="000179CF">
        <w:rPr>
          <w:color w:val="auto"/>
          <w:spacing w:val="4"/>
        </w:rPr>
        <w:t>(Arthur &amp; Smith, 2022)</w:t>
      </w:r>
      <w:r w:rsidRPr="000179CF">
        <w:rPr>
          <w:color w:val="auto"/>
          <w:spacing w:val="4"/>
        </w:rPr>
        <w:fldChar w:fldCharType="end"/>
      </w:r>
      <w:r w:rsidRPr="000179CF">
        <w:rPr>
          <w:rFonts w:hint="eastAsia"/>
          <w:color w:val="auto"/>
          <w:spacing w:val="4"/>
        </w:rPr>
        <w:t>. The data collection process integrates three temporal dimensions corresponding to the validation framework.</w:t>
      </w:r>
      <w:r w:rsidRPr="000179CF">
        <w:rPr>
          <w:rFonts w:eastAsia="宋体" w:hint="eastAsia"/>
          <w:color w:val="auto"/>
          <w:spacing w:val="4"/>
          <w:lang w:eastAsia="zh-CN"/>
        </w:rPr>
        <w:t xml:space="preserve"> </w:t>
      </w:r>
      <w:r w:rsidRPr="000179CF">
        <w:rPr>
          <w:color w:val="auto"/>
          <w:spacing w:val="4"/>
        </w:rPr>
        <w:t>Create</w:t>
      </w:r>
      <w:r w:rsidRPr="000179CF">
        <w:rPr>
          <w:color w:val="auto"/>
          <w:spacing w:val="27"/>
          <w:w w:val="101"/>
        </w:rPr>
        <w:t xml:space="preserve"> </w:t>
      </w:r>
      <w:r w:rsidRPr="000179CF">
        <w:rPr>
          <w:color w:val="auto"/>
          <w:spacing w:val="4"/>
        </w:rPr>
        <w:t>an</w:t>
      </w:r>
      <w:r w:rsidRPr="000179CF">
        <w:rPr>
          <w:color w:val="auto"/>
          <w:spacing w:val="16"/>
          <w:w w:val="101"/>
        </w:rPr>
        <w:t xml:space="preserve"> </w:t>
      </w:r>
      <w:r w:rsidRPr="000179CF">
        <w:rPr>
          <w:color w:val="auto"/>
          <w:spacing w:val="4"/>
        </w:rPr>
        <w:t>anonymous</w:t>
      </w:r>
      <w:r w:rsidRPr="000179CF">
        <w:rPr>
          <w:color w:val="auto"/>
          <w:spacing w:val="15"/>
          <w:w w:val="101"/>
        </w:rPr>
        <w:t xml:space="preserve"> </w:t>
      </w:r>
      <w:r w:rsidRPr="000179CF">
        <w:rPr>
          <w:color w:val="auto"/>
          <w:spacing w:val="4"/>
        </w:rPr>
        <w:t>account called</w:t>
      </w:r>
      <w:r w:rsidRPr="000179CF">
        <w:rPr>
          <w:color w:val="auto"/>
          <w:spacing w:val="21"/>
          <w:w w:val="101"/>
        </w:rPr>
        <w:t xml:space="preserve"> </w:t>
      </w:r>
      <w:r w:rsidRPr="000179CF">
        <w:rPr>
          <w:color w:val="auto"/>
          <w:spacing w:val="4"/>
        </w:rPr>
        <w:t>"</w:t>
      </w:r>
      <w:proofErr w:type="spellStart"/>
      <w:r w:rsidRPr="000179CF">
        <w:rPr>
          <w:color w:val="auto"/>
          <w:spacing w:val="4"/>
        </w:rPr>
        <w:t>momo"on</w:t>
      </w:r>
      <w:proofErr w:type="spellEnd"/>
      <w:r w:rsidRPr="000179CF">
        <w:rPr>
          <w:color w:val="auto"/>
          <w:spacing w:val="4"/>
        </w:rPr>
        <w:t xml:space="preserve"> </w:t>
      </w:r>
      <w:proofErr w:type="spellStart"/>
      <w:proofErr w:type="gramStart"/>
      <w:r w:rsidRPr="000179CF">
        <w:rPr>
          <w:color w:val="auto"/>
          <w:spacing w:val="4"/>
        </w:rPr>
        <w:t>rednote,join</w:t>
      </w:r>
      <w:proofErr w:type="spellEnd"/>
      <w:proofErr w:type="gramEnd"/>
      <w:r w:rsidRPr="000179CF">
        <w:rPr>
          <w:color w:val="auto"/>
          <w:spacing w:val="4"/>
        </w:rPr>
        <w:t xml:space="preserve"> </w:t>
      </w:r>
      <w:proofErr w:type="spellStart"/>
      <w:r w:rsidRPr="000179CF">
        <w:rPr>
          <w:color w:val="auto"/>
          <w:spacing w:val="4"/>
        </w:rPr>
        <w:t>the"TikTok</w:t>
      </w:r>
      <w:proofErr w:type="spellEnd"/>
      <w:r w:rsidRPr="000179CF">
        <w:rPr>
          <w:color w:val="auto"/>
          <w:spacing w:val="4"/>
        </w:rPr>
        <w:t xml:space="preserve"> Refugee Assistance</w:t>
      </w:r>
      <w:r w:rsidRPr="000179CF">
        <w:rPr>
          <w:rFonts w:eastAsiaTheme="minorEastAsia" w:hint="eastAsia"/>
          <w:color w:val="auto"/>
          <w:lang w:eastAsia="zh-CN"/>
        </w:rPr>
        <w:t xml:space="preserve"> </w:t>
      </w:r>
      <w:proofErr w:type="spellStart"/>
      <w:r w:rsidRPr="000179CF">
        <w:rPr>
          <w:color w:val="auto"/>
          <w:spacing w:val="4"/>
        </w:rPr>
        <w:t>Group</w:t>
      </w:r>
      <w:proofErr w:type="gramStart"/>
      <w:r w:rsidRPr="000179CF">
        <w:rPr>
          <w:color w:val="auto"/>
          <w:spacing w:val="4"/>
        </w:rPr>
        <w:t>",and</w:t>
      </w:r>
      <w:proofErr w:type="spellEnd"/>
      <w:proofErr w:type="gramEnd"/>
      <w:r w:rsidRPr="000179CF">
        <w:rPr>
          <w:color w:val="auto"/>
          <w:spacing w:val="4"/>
        </w:rPr>
        <w:t xml:space="preserve"> record users' cross-cultural interaction</w:t>
      </w:r>
      <w:r w:rsidRPr="000179CF">
        <w:rPr>
          <w:color w:val="auto"/>
          <w:spacing w:val="17"/>
        </w:rPr>
        <w:t xml:space="preserve"> </w:t>
      </w:r>
      <w:r w:rsidRPr="000179CF">
        <w:rPr>
          <w:color w:val="auto"/>
          <w:spacing w:val="4"/>
        </w:rPr>
        <w:t>strategies (such</w:t>
      </w:r>
      <w:r w:rsidRPr="000179CF">
        <w:rPr>
          <w:color w:val="auto"/>
          <w:spacing w:val="14"/>
        </w:rPr>
        <w:t xml:space="preserve"> </w:t>
      </w:r>
      <w:r w:rsidRPr="000179CF">
        <w:rPr>
          <w:color w:val="auto"/>
          <w:spacing w:val="4"/>
        </w:rPr>
        <w:t>as</w:t>
      </w:r>
      <w:r w:rsidRPr="000179CF">
        <w:rPr>
          <w:color w:val="auto"/>
          <w:spacing w:val="13"/>
        </w:rPr>
        <w:t xml:space="preserve"> </w:t>
      </w:r>
      <w:r w:rsidRPr="000179CF">
        <w:rPr>
          <w:color w:val="auto"/>
          <w:spacing w:val="4"/>
        </w:rPr>
        <w:t>Chinese</w:t>
      </w:r>
      <w:r w:rsidRPr="000179CF">
        <w:rPr>
          <w:color w:val="auto"/>
          <w:spacing w:val="3"/>
        </w:rPr>
        <w:t xml:space="preserve"> name</w:t>
      </w:r>
      <w:r w:rsidRPr="000179CF">
        <w:rPr>
          <w:color w:val="auto"/>
          <w:spacing w:val="15"/>
          <w:w w:val="101"/>
        </w:rPr>
        <w:t xml:space="preserve"> </w:t>
      </w:r>
      <w:proofErr w:type="gramStart"/>
      <w:r w:rsidRPr="000179CF">
        <w:rPr>
          <w:color w:val="auto"/>
          <w:spacing w:val="3"/>
        </w:rPr>
        <w:t>customization</w:t>
      </w:r>
      <w:r w:rsidRPr="000179CF">
        <w:rPr>
          <w:color w:val="auto"/>
        </w:rPr>
        <w:t xml:space="preserve">  </w:t>
      </w:r>
      <w:r w:rsidRPr="000179CF">
        <w:rPr>
          <w:color w:val="auto"/>
          <w:spacing w:val="4"/>
        </w:rPr>
        <w:t>and</w:t>
      </w:r>
      <w:proofErr w:type="gramEnd"/>
      <w:r w:rsidRPr="000179CF">
        <w:rPr>
          <w:color w:val="auto"/>
          <w:spacing w:val="4"/>
        </w:rPr>
        <w:t xml:space="preserve"> bilingual</w:t>
      </w:r>
      <w:r w:rsidRPr="000179CF">
        <w:rPr>
          <w:color w:val="auto"/>
          <w:spacing w:val="26"/>
        </w:rPr>
        <w:t xml:space="preserve"> </w:t>
      </w:r>
      <w:r w:rsidRPr="000179CF">
        <w:rPr>
          <w:color w:val="auto"/>
          <w:spacing w:val="4"/>
        </w:rPr>
        <w:t>comment</w:t>
      </w:r>
      <w:r w:rsidRPr="000179CF">
        <w:rPr>
          <w:color w:val="auto"/>
          <w:spacing w:val="19"/>
          <w:w w:val="101"/>
        </w:rPr>
        <w:t xml:space="preserve"> </w:t>
      </w:r>
      <w:r w:rsidRPr="000179CF">
        <w:rPr>
          <w:color w:val="auto"/>
          <w:spacing w:val="4"/>
        </w:rPr>
        <w:t>etiquette).</w:t>
      </w:r>
      <w:r w:rsidRPr="000179CF">
        <w:rPr>
          <w:rFonts w:eastAsiaTheme="minorEastAsia" w:hint="eastAsia"/>
          <w:color w:val="auto"/>
          <w:spacing w:val="4"/>
          <w:lang w:eastAsia="zh-CN"/>
        </w:rPr>
        <w:t xml:space="preserve"> </w:t>
      </w:r>
      <w:r w:rsidRPr="000179CF">
        <w:rPr>
          <w:color w:val="auto"/>
          <w:spacing w:val="4"/>
        </w:rPr>
        <w:t>Retrieve user profiles(age/gender/region)</w:t>
      </w:r>
      <w:r w:rsidRPr="000179CF">
        <w:rPr>
          <w:color w:val="auto"/>
          <w:spacing w:val="17"/>
          <w:w w:val="101"/>
        </w:rPr>
        <w:t xml:space="preserve"> </w:t>
      </w:r>
      <w:r w:rsidRPr="000179CF">
        <w:rPr>
          <w:color w:val="auto"/>
          <w:spacing w:val="4"/>
        </w:rPr>
        <w:t>and</w:t>
      </w:r>
      <w:r w:rsidRPr="000179CF">
        <w:rPr>
          <w:color w:val="auto"/>
          <w:spacing w:val="20"/>
          <w:w w:val="101"/>
        </w:rPr>
        <w:t xml:space="preserve"> </w:t>
      </w:r>
      <w:r w:rsidRPr="000179CF">
        <w:rPr>
          <w:color w:val="auto"/>
          <w:spacing w:val="4"/>
        </w:rPr>
        <w:t>content popularity</w:t>
      </w:r>
      <w:r w:rsidRPr="000179CF">
        <w:rPr>
          <w:rFonts w:eastAsiaTheme="minorEastAsia" w:hint="eastAsia"/>
          <w:color w:val="auto"/>
          <w:lang w:eastAsia="zh-CN"/>
        </w:rPr>
        <w:t xml:space="preserve"> </w:t>
      </w:r>
      <w:r w:rsidRPr="000179CF">
        <w:rPr>
          <w:color w:val="auto"/>
          <w:spacing w:val="4"/>
        </w:rPr>
        <w:t>index (views/completion rate) through data scraping within the platform</w:t>
      </w:r>
      <w:r w:rsidRPr="000179CF">
        <w:rPr>
          <w:color w:val="auto"/>
          <w:spacing w:val="13"/>
          <w:w w:val="101"/>
        </w:rPr>
        <w:t xml:space="preserve"> </w:t>
      </w:r>
      <w:r w:rsidRPr="000179CF">
        <w:rPr>
          <w:color w:val="auto"/>
          <w:spacing w:val="4"/>
        </w:rPr>
        <w:t>and call</w:t>
      </w:r>
      <w:r w:rsidRPr="000179CF">
        <w:rPr>
          <w:color w:val="auto"/>
          <w:spacing w:val="8"/>
        </w:rPr>
        <w:t xml:space="preserve"> </w:t>
      </w:r>
      <w:r w:rsidRPr="000179CF">
        <w:rPr>
          <w:color w:val="auto"/>
          <w:spacing w:val="4"/>
        </w:rPr>
        <w:t>TikTok</w:t>
      </w:r>
      <w:r w:rsidRPr="000179CF">
        <w:rPr>
          <w:color w:val="auto"/>
          <w:spacing w:val="10"/>
        </w:rPr>
        <w:t xml:space="preserve"> </w:t>
      </w:r>
      <w:proofErr w:type="gramStart"/>
      <w:r w:rsidRPr="000179CF">
        <w:rPr>
          <w:color w:val="auto"/>
          <w:spacing w:val="4"/>
        </w:rPr>
        <w:t>O</w:t>
      </w:r>
      <w:r w:rsidRPr="000179CF">
        <w:rPr>
          <w:color w:val="auto"/>
          <w:spacing w:val="3"/>
        </w:rPr>
        <w:t>penAPI;</w:t>
      </w:r>
      <w:proofErr w:type="gramEnd"/>
    </w:p>
    <w:p w14:paraId="6BF2C34F" w14:textId="77777777" w:rsidR="007E1DD2" w:rsidRPr="000179CF" w:rsidRDefault="00000000">
      <w:pPr>
        <w:pStyle w:val="a3"/>
        <w:spacing w:line="360" w:lineRule="auto"/>
        <w:ind w:firstLineChars="200" w:firstLine="416"/>
        <w:jc w:val="both"/>
        <w:rPr>
          <w:color w:val="auto"/>
          <w:spacing w:val="3"/>
        </w:rPr>
      </w:pPr>
      <w:r w:rsidRPr="000179CF">
        <w:rPr>
          <w:color w:val="auto"/>
          <w:spacing w:val="4"/>
        </w:rPr>
        <w:lastRenderedPageBreak/>
        <w:t>At</w:t>
      </w:r>
      <w:r w:rsidRPr="000179CF">
        <w:rPr>
          <w:rFonts w:eastAsiaTheme="minorEastAsia" w:hint="eastAsia"/>
          <w:color w:val="auto"/>
          <w:spacing w:val="17"/>
          <w:lang w:eastAsia="zh-CN"/>
        </w:rPr>
        <w:t xml:space="preserve"> </w:t>
      </w:r>
      <w:r w:rsidRPr="000179CF">
        <w:rPr>
          <w:color w:val="auto"/>
          <w:spacing w:val="4"/>
        </w:rPr>
        <w:t>the</w:t>
      </w:r>
      <w:r w:rsidRPr="000179CF">
        <w:rPr>
          <w:rFonts w:eastAsiaTheme="minorEastAsia" w:hint="eastAsia"/>
          <w:color w:val="auto"/>
          <w:spacing w:val="20"/>
          <w:w w:val="101"/>
          <w:lang w:eastAsia="zh-CN"/>
        </w:rPr>
        <w:t xml:space="preserve"> </w:t>
      </w:r>
      <w:r w:rsidRPr="000179CF">
        <w:rPr>
          <w:color w:val="auto"/>
          <w:spacing w:val="4"/>
        </w:rPr>
        <w:t>same</w:t>
      </w:r>
      <w:r w:rsidRPr="000179CF">
        <w:rPr>
          <w:rFonts w:eastAsiaTheme="minorEastAsia" w:hint="eastAsia"/>
          <w:color w:val="auto"/>
          <w:spacing w:val="17"/>
          <w:w w:val="101"/>
          <w:lang w:eastAsia="zh-CN"/>
        </w:rPr>
        <w:t xml:space="preserve"> </w:t>
      </w:r>
      <w:r w:rsidRPr="000179CF">
        <w:rPr>
          <w:color w:val="auto"/>
          <w:spacing w:val="4"/>
        </w:rPr>
        <w:t>time,</w:t>
      </w:r>
      <w:r w:rsidRPr="000179CF">
        <w:rPr>
          <w:color w:val="auto"/>
          <w:spacing w:val="18"/>
        </w:rPr>
        <w:t xml:space="preserve"> </w:t>
      </w:r>
      <w:r w:rsidRPr="000179CF">
        <w:rPr>
          <w:color w:val="auto"/>
          <w:spacing w:val="4"/>
        </w:rPr>
        <w:t>using</w:t>
      </w:r>
      <w:r w:rsidRPr="000179CF">
        <w:rPr>
          <w:color w:val="auto"/>
          <w:spacing w:val="15"/>
          <w:w w:val="101"/>
        </w:rPr>
        <w:t xml:space="preserve"> </w:t>
      </w:r>
      <w:r w:rsidRPr="000179CF">
        <w:rPr>
          <w:color w:val="auto"/>
          <w:spacing w:val="4"/>
        </w:rPr>
        <w:t>the</w:t>
      </w:r>
      <w:r w:rsidRPr="000179CF">
        <w:rPr>
          <w:color w:val="auto"/>
          <w:spacing w:val="23"/>
        </w:rPr>
        <w:t xml:space="preserve">  </w:t>
      </w:r>
      <w:r w:rsidRPr="000179CF">
        <w:rPr>
          <w:color w:val="auto"/>
          <w:spacing w:val="4"/>
        </w:rPr>
        <w:t>Scrapy</w:t>
      </w:r>
      <w:r w:rsidRPr="000179CF">
        <w:rPr>
          <w:color w:val="auto"/>
          <w:spacing w:val="19"/>
          <w:w w:val="101"/>
        </w:rPr>
        <w:t xml:space="preserve">  </w:t>
      </w:r>
      <w:r w:rsidRPr="000179CF">
        <w:rPr>
          <w:color w:val="auto"/>
          <w:spacing w:val="4"/>
        </w:rPr>
        <w:t>fr</w:t>
      </w:r>
      <w:r w:rsidRPr="000179CF">
        <w:rPr>
          <w:color w:val="auto"/>
          <w:spacing w:val="3"/>
        </w:rPr>
        <w:t>amework</w:t>
      </w:r>
      <w:r w:rsidRPr="000179CF">
        <w:rPr>
          <w:color w:val="auto"/>
          <w:spacing w:val="17"/>
        </w:rPr>
        <w:t xml:space="preserve">  </w:t>
      </w:r>
      <w:r w:rsidRPr="000179CF">
        <w:rPr>
          <w:color w:val="auto"/>
          <w:spacing w:val="3"/>
        </w:rPr>
        <w:t>to</w:t>
      </w:r>
      <w:r w:rsidRPr="000179CF">
        <w:rPr>
          <w:color w:val="auto"/>
          <w:spacing w:val="23"/>
        </w:rPr>
        <w:t xml:space="preserve"> </w:t>
      </w:r>
      <w:r w:rsidRPr="000179CF">
        <w:rPr>
          <w:color w:val="auto"/>
          <w:spacing w:val="3"/>
        </w:rPr>
        <w:t>capture</w:t>
      </w:r>
      <w:r w:rsidRPr="000179CF">
        <w:rPr>
          <w:color w:val="auto"/>
          <w:spacing w:val="19"/>
        </w:rPr>
        <w:t xml:space="preserve">  </w:t>
      </w:r>
      <w:r w:rsidRPr="000179CF">
        <w:rPr>
          <w:color w:val="auto"/>
          <w:spacing w:val="3"/>
        </w:rPr>
        <w:t>encrypted</w:t>
      </w:r>
      <w:r w:rsidRPr="000179CF">
        <w:rPr>
          <w:color w:val="auto"/>
          <w:spacing w:val="23"/>
        </w:rPr>
        <w:t xml:space="preserve"> </w:t>
      </w:r>
      <w:r w:rsidRPr="000179CF">
        <w:rPr>
          <w:color w:val="auto"/>
          <w:spacing w:val="3"/>
        </w:rPr>
        <w:t>communication</w:t>
      </w:r>
      <w:r w:rsidRPr="000179CF">
        <w:rPr>
          <w:color w:val="auto"/>
          <w:spacing w:val="23"/>
          <w:w w:val="101"/>
        </w:rPr>
        <w:t xml:space="preserve"> </w:t>
      </w:r>
      <w:r w:rsidRPr="000179CF">
        <w:rPr>
          <w:color w:val="auto"/>
          <w:spacing w:val="3"/>
        </w:rPr>
        <w:t>content</w:t>
      </w:r>
      <w:r w:rsidRPr="000179CF">
        <w:rPr>
          <w:noProof/>
          <w:color w:val="auto"/>
        </w:rPr>
        <mc:AlternateContent>
          <mc:Choice Requires="wps">
            <w:drawing>
              <wp:anchor distT="0" distB="0" distL="114300" distR="114300" simplePos="0" relativeHeight="251662336" behindDoc="0" locked="0" layoutInCell="0" allowOverlap="1" wp14:anchorId="4B2186DD" wp14:editId="603FB8A1">
                <wp:simplePos x="0" y="0"/>
                <wp:positionH relativeFrom="page">
                  <wp:posOffset>0</wp:posOffset>
                </wp:positionH>
                <wp:positionV relativeFrom="page">
                  <wp:posOffset>0</wp:posOffset>
                </wp:positionV>
                <wp:extent cx="3175" cy="3175"/>
                <wp:effectExtent l="0" t="0" r="0" b="0"/>
                <wp:wrapNone/>
                <wp:docPr id="10" name="矩形 10"/>
                <wp:cNvGraphicFramePr/>
                <a:graphic xmlns:a="http://schemas.openxmlformats.org/drawingml/2006/main">
                  <a:graphicData uri="http://schemas.microsoft.com/office/word/2010/wordprocessingShape">
                    <wps:wsp>
                      <wps:cNvSpPr/>
                      <wps:spPr>
                        <a:xfrm>
                          <a:off x="0" y="0"/>
                          <a:ext cx="3175" cy="3175"/>
                        </a:xfrm>
                        <a:prstGeom prst="rect">
                          <a:avLst/>
                        </a:prstGeom>
                        <a:solidFill>
                          <a:srgbClr val="000000">
                            <a:alpha val="96863"/>
                          </a:srgbClr>
                        </a:solidFill>
                        <a:ln>
                          <a:noFill/>
                        </a:ln>
                      </wps:spPr>
                      <wps:bodyPr upright="1"/>
                    </wps:wsp>
                  </a:graphicData>
                </a:graphic>
              </wp:anchor>
            </w:drawing>
          </mc:Choice>
          <mc:Fallback>
            <w:pict>
              <v:rect w14:anchorId="2426AF78" id="矩形 10" o:spid="_x0000_s1026" style="position:absolute;margin-left:0;margin-top:0;width:.25pt;height:.2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" o:allowincell="f" fillcolor="black" stroked="f">
                <v:fill opacity="63479f"/>
                <w10:wrap anchorx="page" anchory="page"/>
              </v:rect>
            </w:pict>
          </mc:Fallback>
        </mc:AlternateContent>
      </w:r>
      <w:r w:rsidRPr="000179CF">
        <w:rPr>
          <w:rFonts w:eastAsia="宋体" w:hint="eastAsia"/>
          <w:color w:val="auto"/>
          <w:lang w:eastAsia="zh-CN"/>
        </w:rPr>
        <w:t xml:space="preserve"> </w:t>
      </w:r>
      <w:r w:rsidRPr="000179CF">
        <w:rPr>
          <w:color w:val="auto"/>
          <w:spacing w:val="4"/>
        </w:rPr>
        <w:t xml:space="preserve">(such as </w:t>
      </w:r>
      <w:proofErr w:type="spellStart"/>
      <w:r w:rsidRPr="000179CF">
        <w:rPr>
          <w:color w:val="auto"/>
          <w:spacing w:val="4"/>
        </w:rPr>
        <w:t>Minnan</w:t>
      </w:r>
      <w:proofErr w:type="spellEnd"/>
      <w:r w:rsidRPr="000179CF">
        <w:rPr>
          <w:color w:val="auto"/>
          <w:spacing w:val="4"/>
        </w:rPr>
        <w:t xml:space="preserve"> dialect code) in the</w:t>
      </w:r>
      <w:r w:rsidRPr="000179CF">
        <w:rPr>
          <w:color w:val="auto"/>
          <w:spacing w:val="10"/>
        </w:rPr>
        <w:t xml:space="preserve"> </w:t>
      </w:r>
      <w:r w:rsidRPr="000179CF">
        <w:rPr>
          <w:color w:val="auto"/>
          <w:spacing w:val="4"/>
        </w:rPr>
        <w:t>#TikTok refugee</w:t>
      </w:r>
      <w:r w:rsidRPr="000179CF">
        <w:rPr>
          <w:color w:val="auto"/>
          <w:spacing w:val="8"/>
        </w:rPr>
        <w:t xml:space="preserve"> </w:t>
      </w:r>
      <w:r w:rsidRPr="000179CF">
        <w:rPr>
          <w:color w:val="auto"/>
          <w:spacing w:val="4"/>
        </w:rPr>
        <w:t>topic</w:t>
      </w:r>
      <w:r w:rsidRPr="000179CF">
        <w:rPr>
          <w:color w:val="auto"/>
          <w:spacing w:val="14"/>
        </w:rPr>
        <w:t xml:space="preserve"> </w:t>
      </w:r>
      <w:r w:rsidRPr="000179CF">
        <w:rPr>
          <w:color w:val="auto"/>
          <w:spacing w:val="4"/>
        </w:rPr>
        <w:t>area</w:t>
      </w:r>
      <w:r w:rsidRPr="000179CF">
        <w:rPr>
          <w:color w:val="auto"/>
          <w:spacing w:val="8"/>
        </w:rPr>
        <w:t xml:space="preserve">  </w:t>
      </w:r>
      <w:r w:rsidRPr="000179CF">
        <w:rPr>
          <w:color w:val="auto"/>
          <w:spacing w:val="4"/>
        </w:rPr>
        <w:t>on</w:t>
      </w:r>
      <w:r w:rsidRPr="000179CF">
        <w:rPr>
          <w:color w:val="auto"/>
          <w:spacing w:val="5"/>
        </w:rPr>
        <w:t xml:space="preserve"> </w:t>
      </w:r>
      <w:proofErr w:type="spellStart"/>
      <w:r w:rsidRPr="000179CF">
        <w:rPr>
          <w:color w:val="auto"/>
          <w:spacing w:val="4"/>
        </w:rPr>
        <w:t>rednote,combined</w:t>
      </w:r>
      <w:proofErr w:type="spellEnd"/>
      <w:r w:rsidRPr="000179CF">
        <w:rPr>
          <w:color w:val="auto"/>
          <w:spacing w:val="5"/>
        </w:rPr>
        <w:t xml:space="preserve">  </w:t>
      </w:r>
      <w:r w:rsidRPr="000179CF">
        <w:rPr>
          <w:color w:val="auto"/>
          <w:spacing w:val="4"/>
        </w:rPr>
        <w:t>wi</w:t>
      </w:r>
      <w:r w:rsidRPr="000179CF">
        <w:rPr>
          <w:color w:val="auto"/>
          <w:spacing w:val="3"/>
        </w:rPr>
        <w:t>th</w:t>
      </w:r>
      <w:r w:rsidRPr="000179CF">
        <w:rPr>
          <w:color w:val="auto"/>
          <w:spacing w:val="8"/>
        </w:rPr>
        <w:t xml:space="preserve">  </w:t>
      </w:r>
      <w:r w:rsidRPr="000179CF">
        <w:rPr>
          <w:color w:val="auto"/>
          <w:spacing w:val="3"/>
        </w:rPr>
        <w:t>OCR</w:t>
      </w:r>
      <w:r w:rsidRPr="000179CF">
        <w:rPr>
          <w:color w:val="auto"/>
        </w:rPr>
        <w:t xml:space="preserve"> recognition</w:t>
      </w:r>
      <w:r w:rsidRPr="000179CF">
        <w:rPr>
          <w:rFonts w:eastAsiaTheme="minorEastAsia" w:hint="eastAsia"/>
          <w:color w:val="auto"/>
          <w:spacing w:val="16"/>
          <w:lang w:eastAsia="zh-CN"/>
        </w:rPr>
        <w:t xml:space="preserve"> </w:t>
      </w:r>
      <w:r w:rsidRPr="000179CF">
        <w:rPr>
          <w:color w:val="auto"/>
        </w:rPr>
        <w:t>of</w:t>
      </w:r>
      <w:r w:rsidRPr="000179CF">
        <w:rPr>
          <w:rFonts w:eastAsiaTheme="minorEastAsia" w:hint="eastAsia"/>
          <w:color w:val="auto"/>
          <w:spacing w:val="16"/>
          <w:lang w:eastAsia="zh-CN"/>
        </w:rPr>
        <w:t xml:space="preserve"> </w:t>
      </w:r>
      <w:r w:rsidRPr="000179CF">
        <w:rPr>
          <w:color w:val="auto"/>
        </w:rPr>
        <w:t>image</w:t>
      </w:r>
      <w:r w:rsidRPr="000179CF">
        <w:rPr>
          <w:color w:val="auto"/>
          <w:spacing w:val="16"/>
        </w:rPr>
        <w:t xml:space="preserve">  </w:t>
      </w:r>
      <w:r w:rsidRPr="000179CF">
        <w:rPr>
          <w:color w:val="auto"/>
        </w:rPr>
        <w:t>text</w:t>
      </w:r>
      <w:r w:rsidRPr="000179CF">
        <w:rPr>
          <w:color w:val="auto"/>
          <w:spacing w:val="16"/>
        </w:rPr>
        <w:t>(</w:t>
      </w:r>
      <w:r w:rsidRPr="000179CF">
        <w:rPr>
          <w:color w:val="auto"/>
        </w:rPr>
        <w:t>Tesseract</w:t>
      </w:r>
      <w:r w:rsidRPr="000179CF">
        <w:rPr>
          <w:color w:val="auto"/>
          <w:spacing w:val="57"/>
        </w:rPr>
        <w:t xml:space="preserve"> </w:t>
      </w:r>
      <w:r w:rsidRPr="000179CF">
        <w:rPr>
          <w:color w:val="auto"/>
        </w:rPr>
        <w:t>M</w:t>
      </w:r>
      <w:r w:rsidRPr="000179CF">
        <w:rPr>
          <w:color w:val="auto"/>
          <w:spacing w:val="16"/>
        </w:rPr>
        <w:t>5.0),</w:t>
      </w:r>
      <w:r w:rsidRPr="000179CF">
        <w:rPr>
          <w:color w:val="auto"/>
        </w:rPr>
        <w:t>using</w:t>
      </w:r>
      <w:r w:rsidRPr="000179CF">
        <w:rPr>
          <w:rFonts w:eastAsiaTheme="minorEastAsia" w:hint="eastAsia"/>
          <w:color w:val="auto"/>
          <w:spacing w:val="16"/>
          <w:lang w:eastAsia="zh-CN"/>
        </w:rPr>
        <w:t xml:space="preserve"> </w:t>
      </w:r>
      <w:r w:rsidRPr="000179CF">
        <w:rPr>
          <w:color w:val="auto"/>
        </w:rPr>
        <w:t>Python</w:t>
      </w:r>
      <w:r w:rsidRPr="000179CF">
        <w:rPr>
          <w:rFonts w:eastAsiaTheme="minorEastAsia" w:hint="eastAsia"/>
          <w:color w:val="auto"/>
          <w:spacing w:val="16"/>
          <w:lang w:eastAsia="zh-CN"/>
        </w:rPr>
        <w:t xml:space="preserve"> </w:t>
      </w:r>
      <w:r w:rsidRPr="000179CF">
        <w:rPr>
          <w:color w:val="auto"/>
        </w:rPr>
        <w:t>crawlers</w:t>
      </w:r>
      <w:r w:rsidRPr="000179CF">
        <w:rPr>
          <w:color w:val="auto"/>
          <w:spacing w:val="39"/>
        </w:rPr>
        <w:t xml:space="preserve"> </w:t>
      </w:r>
      <w:r w:rsidRPr="000179CF">
        <w:rPr>
          <w:color w:val="auto"/>
        </w:rPr>
        <w:t>to</w:t>
      </w:r>
      <w:r w:rsidRPr="000179CF">
        <w:rPr>
          <w:color w:val="auto"/>
          <w:spacing w:val="16"/>
        </w:rPr>
        <w:t xml:space="preserve">  </w:t>
      </w:r>
      <w:r w:rsidRPr="000179CF">
        <w:rPr>
          <w:color w:val="auto"/>
        </w:rPr>
        <w:t>collect</w:t>
      </w:r>
      <w:r w:rsidRPr="000179CF">
        <w:rPr>
          <w:color w:val="auto"/>
          <w:spacing w:val="37"/>
        </w:rPr>
        <w:t xml:space="preserve"> </w:t>
      </w:r>
      <w:r w:rsidRPr="000179CF">
        <w:rPr>
          <w:color w:val="auto"/>
        </w:rPr>
        <w:t xml:space="preserve">recommendation </w:t>
      </w:r>
      <w:r w:rsidRPr="000179CF">
        <w:rPr>
          <w:color w:val="auto"/>
          <w:spacing w:val="4"/>
        </w:rPr>
        <w:t xml:space="preserve">flow data from TikTok and </w:t>
      </w:r>
      <w:proofErr w:type="spellStart"/>
      <w:r w:rsidRPr="000179CF">
        <w:rPr>
          <w:color w:val="auto"/>
          <w:spacing w:val="4"/>
        </w:rPr>
        <w:t>rednote</w:t>
      </w:r>
      <w:proofErr w:type="spellEnd"/>
      <w:r w:rsidRPr="000179CF">
        <w:rPr>
          <w:color w:val="auto"/>
          <w:spacing w:val="4"/>
        </w:rPr>
        <w:t>,</w:t>
      </w:r>
      <w:r w:rsidRPr="000179CF">
        <w:rPr>
          <w:color w:val="auto"/>
          <w:spacing w:val="14"/>
        </w:rPr>
        <w:t xml:space="preserve"> </w:t>
      </w:r>
      <w:r w:rsidRPr="000179CF">
        <w:rPr>
          <w:color w:val="auto"/>
          <w:spacing w:val="4"/>
        </w:rPr>
        <w:t>and</w:t>
      </w:r>
      <w:r w:rsidRPr="000179CF">
        <w:rPr>
          <w:color w:val="auto"/>
          <w:spacing w:val="10"/>
        </w:rPr>
        <w:t xml:space="preserve"> </w:t>
      </w:r>
      <w:r w:rsidRPr="000179CF">
        <w:rPr>
          <w:color w:val="auto"/>
          <w:spacing w:val="4"/>
        </w:rPr>
        <w:t>comparing</w:t>
      </w:r>
      <w:r w:rsidRPr="000179CF">
        <w:rPr>
          <w:color w:val="auto"/>
          <w:spacing w:val="11"/>
        </w:rPr>
        <w:t xml:space="preserve"> </w:t>
      </w:r>
      <w:r w:rsidRPr="000179CF">
        <w:rPr>
          <w:color w:val="auto"/>
          <w:spacing w:val="4"/>
        </w:rPr>
        <w:t>the</w:t>
      </w:r>
      <w:r w:rsidRPr="000179CF">
        <w:rPr>
          <w:color w:val="auto"/>
          <w:spacing w:val="11"/>
        </w:rPr>
        <w:t xml:space="preserve"> </w:t>
      </w:r>
      <w:r w:rsidRPr="000179CF">
        <w:rPr>
          <w:color w:val="auto"/>
          <w:spacing w:val="4"/>
        </w:rPr>
        <w:t>changes</w:t>
      </w:r>
      <w:r w:rsidRPr="000179CF">
        <w:rPr>
          <w:color w:val="auto"/>
          <w:spacing w:val="14"/>
        </w:rPr>
        <w:t xml:space="preserve"> </w:t>
      </w:r>
      <w:r w:rsidRPr="000179CF">
        <w:rPr>
          <w:color w:val="auto"/>
          <w:spacing w:val="4"/>
        </w:rPr>
        <w:t>in</w:t>
      </w:r>
      <w:r w:rsidRPr="000179CF">
        <w:rPr>
          <w:color w:val="auto"/>
          <w:spacing w:val="16"/>
        </w:rPr>
        <w:t xml:space="preserve"> </w:t>
      </w:r>
      <w:r w:rsidRPr="000179CF">
        <w:rPr>
          <w:color w:val="auto"/>
          <w:spacing w:val="4"/>
        </w:rPr>
        <w:t>content</w:t>
      </w:r>
      <w:r w:rsidRPr="000179CF">
        <w:rPr>
          <w:color w:val="auto"/>
          <w:spacing w:val="12"/>
        </w:rPr>
        <w:t xml:space="preserve"> </w:t>
      </w:r>
      <w:r w:rsidRPr="000179CF">
        <w:rPr>
          <w:color w:val="auto"/>
          <w:spacing w:val="4"/>
        </w:rPr>
        <w:t>exposure</w:t>
      </w:r>
      <w:r w:rsidRPr="000179CF">
        <w:rPr>
          <w:color w:val="auto"/>
          <w:spacing w:val="7"/>
        </w:rPr>
        <w:t xml:space="preserve"> </w:t>
      </w:r>
      <w:r w:rsidRPr="000179CF">
        <w:rPr>
          <w:color w:val="auto"/>
          <w:spacing w:val="3"/>
        </w:rPr>
        <w:t>weight</w:t>
      </w:r>
      <w:r w:rsidRPr="000179CF">
        <w:rPr>
          <w:color w:val="auto"/>
          <w:spacing w:val="7"/>
        </w:rPr>
        <w:t xml:space="preserve"> </w:t>
      </w:r>
      <w:r w:rsidRPr="000179CF">
        <w:rPr>
          <w:color w:val="auto"/>
          <w:spacing w:val="3"/>
        </w:rPr>
        <w:t>before</w:t>
      </w:r>
      <w:r w:rsidRPr="000179CF">
        <w:rPr>
          <w:color w:val="auto"/>
        </w:rPr>
        <w:t xml:space="preserve"> </w:t>
      </w:r>
      <w:r w:rsidRPr="000179CF">
        <w:rPr>
          <w:color w:val="auto"/>
          <w:spacing w:val="4"/>
        </w:rPr>
        <w:t>and after migration (such as quantitative verification</w:t>
      </w:r>
      <w:r w:rsidRPr="000179CF">
        <w:rPr>
          <w:color w:val="auto"/>
          <w:spacing w:val="13"/>
          <w:w w:val="101"/>
        </w:rPr>
        <w:t xml:space="preserve"> </w:t>
      </w:r>
      <w:r w:rsidRPr="000179CF">
        <w:rPr>
          <w:color w:val="auto"/>
          <w:spacing w:val="4"/>
        </w:rPr>
        <w:t>of</w:t>
      </w:r>
      <w:r w:rsidRPr="000179CF">
        <w:rPr>
          <w:color w:val="auto"/>
          <w:spacing w:val="-11"/>
        </w:rPr>
        <w:t xml:space="preserve"> </w:t>
      </w:r>
      <w:r w:rsidRPr="000179CF">
        <w:rPr>
          <w:color w:val="auto"/>
          <w:spacing w:val="4"/>
        </w:rPr>
        <w:t>a</w:t>
      </w:r>
      <w:r w:rsidRPr="000179CF">
        <w:rPr>
          <w:color w:val="auto"/>
          <w:spacing w:val="14"/>
        </w:rPr>
        <w:t xml:space="preserve"> </w:t>
      </w:r>
      <w:r w:rsidRPr="000179CF">
        <w:rPr>
          <w:color w:val="auto"/>
          <w:spacing w:val="4"/>
        </w:rPr>
        <w:t>72%</w:t>
      </w:r>
      <w:r w:rsidRPr="000179CF">
        <w:rPr>
          <w:color w:val="auto"/>
          <w:spacing w:val="10"/>
        </w:rPr>
        <w:t xml:space="preserve"> </w:t>
      </w:r>
      <w:r w:rsidRPr="000179CF">
        <w:rPr>
          <w:color w:val="auto"/>
          <w:spacing w:val="4"/>
        </w:rPr>
        <w:t>decrease</w:t>
      </w:r>
      <w:r w:rsidRPr="000179CF">
        <w:rPr>
          <w:color w:val="auto"/>
          <w:spacing w:val="10"/>
        </w:rPr>
        <w:t xml:space="preserve"> </w:t>
      </w:r>
      <w:r w:rsidRPr="000179CF">
        <w:rPr>
          <w:color w:val="auto"/>
          <w:spacing w:val="3"/>
        </w:rPr>
        <w:t>in</w:t>
      </w:r>
      <w:r w:rsidRPr="000179CF">
        <w:rPr>
          <w:color w:val="auto"/>
          <w:spacing w:val="12"/>
          <w:w w:val="101"/>
        </w:rPr>
        <w:t xml:space="preserve"> </w:t>
      </w:r>
      <w:r w:rsidRPr="000179CF">
        <w:rPr>
          <w:color w:val="auto"/>
          <w:spacing w:val="3"/>
        </w:rPr>
        <w:t>exposure</w:t>
      </w:r>
      <w:r w:rsidRPr="000179CF">
        <w:rPr>
          <w:color w:val="auto"/>
          <w:spacing w:val="7"/>
        </w:rPr>
        <w:t xml:space="preserve"> </w:t>
      </w:r>
      <w:r w:rsidRPr="000179CF">
        <w:rPr>
          <w:color w:val="auto"/>
          <w:spacing w:val="3"/>
        </w:rPr>
        <w:t>rate</w:t>
      </w:r>
      <w:r w:rsidRPr="000179CF">
        <w:rPr>
          <w:color w:val="auto"/>
          <w:spacing w:val="14"/>
          <w:w w:val="101"/>
        </w:rPr>
        <w:t xml:space="preserve"> </w:t>
      </w:r>
      <w:r w:rsidRPr="000179CF">
        <w:rPr>
          <w:color w:val="auto"/>
          <w:spacing w:val="3"/>
        </w:rPr>
        <w:t>for</w:t>
      </w:r>
      <w:r w:rsidRPr="000179CF">
        <w:rPr>
          <w:color w:val="auto"/>
          <w:spacing w:val="6"/>
        </w:rPr>
        <w:t xml:space="preserve"> </w:t>
      </w:r>
      <w:r w:rsidRPr="000179CF">
        <w:rPr>
          <w:color w:val="auto"/>
          <w:spacing w:val="3"/>
        </w:rPr>
        <w:t>Latinx</w:t>
      </w:r>
      <w:r w:rsidRPr="000179CF">
        <w:rPr>
          <w:color w:val="auto"/>
        </w:rPr>
        <w:t xml:space="preserve"> </w:t>
      </w:r>
      <w:r w:rsidRPr="000179CF">
        <w:rPr>
          <w:color w:val="auto"/>
          <w:spacing w:val="3"/>
        </w:rPr>
        <w:t>users);This</w:t>
      </w:r>
      <w:r w:rsidRPr="000179CF">
        <w:rPr>
          <w:rFonts w:eastAsiaTheme="minorEastAsia" w:hint="eastAsia"/>
          <w:color w:val="auto"/>
          <w:spacing w:val="4"/>
          <w:lang w:eastAsia="zh-CN"/>
        </w:rPr>
        <w:t xml:space="preserve"> </w:t>
      </w:r>
      <w:r w:rsidRPr="000179CF">
        <w:rPr>
          <w:color w:val="auto"/>
          <w:spacing w:val="3"/>
        </w:rPr>
        <w:t>study</w:t>
      </w:r>
      <w:r w:rsidRPr="000179CF">
        <w:rPr>
          <w:rFonts w:eastAsiaTheme="minorEastAsia" w:hint="eastAsia"/>
          <w:color w:val="auto"/>
          <w:spacing w:val="19"/>
          <w:w w:val="101"/>
          <w:lang w:eastAsia="zh-CN"/>
        </w:rPr>
        <w:t xml:space="preserve"> </w:t>
      </w:r>
      <w:r w:rsidRPr="000179CF">
        <w:rPr>
          <w:color w:val="auto"/>
          <w:spacing w:val="3"/>
        </w:rPr>
        <w:t>combines</w:t>
      </w:r>
      <w:r w:rsidRPr="000179CF">
        <w:rPr>
          <w:rFonts w:eastAsiaTheme="minorEastAsia" w:hint="eastAsia"/>
          <w:color w:val="auto"/>
          <w:spacing w:val="20"/>
          <w:w w:val="101"/>
          <w:lang w:eastAsia="zh-CN"/>
        </w:rPr>
        <w:t xml:space="preserve"> </w:t>
      </w:r>
      <w:r w:rsidRPr="000179CF">
        <w:rPr>
          <w:color w:val="auto"/>
          <w:spacing w:val="3"/>
        </w:rPr>
        <w:t>log</w:t>
      </w:r>
      <w:r w:rsidRPr="000179CF">
        <w:rPr>
          <w:rFonts w:eastAsiaTheme="minorEastAsia" w:hint="eastAsia"/>
          <w:color w:val="auto"/>
          <w:spacing w:val="3"/>
          <w:lang w:eastAsia="zh-CN"/>
        </w:rPr>
        <w:t xml:space="preserve"> </w:t>
      </w:r>
      <w:r w:rsidRPr="000179CF">
        <w:rPr>
          <w:color w:val="auto"/>
          <w:spacing w:val="3"/>
        </w:rPr>
        <w:t>tracking  to</w:t>
      </w:r>
      <w:r w:rsidRPr="000179CF">
        <w:rPr>
          <w:color w:val="auto"/>
          <w:spacing w:val="15"/>
        </w:rPr>
        <w:t xml:space="preserve">  </w:t>
      </w:r>
      <w:r w:rsidRPr="000179CF">
        <w:rPr>
          <w:color w:val="auto"/>
          <w:spacing w:val="3"/>
        </w:rPr>
        <w:t>record</w:t>
      </w:r>
      <w:r w:rsidRPr="000179CF">
        <w:rPr>
          <w:color w:val="auto"/>
          <w:spacing w:val="4"/>
        </w:rPr>
        <w:t xml:space="preserve">  </w:t>
      </w:r>
      <w:r w:rsidRPr="000179CF">
        <w:rPr>
          <w:color w:val="auto"/>
          <w:spacing w:val="3"/>
        </w:rPr>
        <w:t>user    interface   operations    (clicking</w:t>
      </w:r>
      <w:r w:rsidRPr="000179CF">
        <w:rPr>
          <w:color w:val="auto"/>
          <w:spacing w:val="5"/>
        </w:rPr>
        <w:t xml:space="preserve">   </w:t>
      </w:r>
      <w:r w:rsidRPr="000179CF">
        <w:rPr>
          <w:color w:val="auto"/>
          <w:spacing w:val="3"/>
        </w:rPr>
        <w:t>on</w:t>
      </w:r>
      <w:r w:rsidRPr="000179CF">
        <w:rPr>
          <w:color w:val="auto"/>
        </w:rPr>
        <w:t xml:space="preserve"> hotspots</w:t>
      </w:r>
      <w:r w:rsidRPr="000179CF">
        <w:rPr>
          <w:color w:val="auto"/>
          <w:spacing w:val="12"/>
        </w:rPr>
        <w:t xml:space="preserve">,  </w:t>
      </w:r>
      <w:r w:rsidRPr="000179CF">
        <w:rPr>
          <w:color w:val="auto"/>
        </w:rPr>
        <w:t>scrolling</w:t>
      </w:r>
      <w:r w:rsidRPr="000179CF">
        <w:rPr>
          <w:color w:val="auto"/>
          <w:spacing w:val="12"/>
        </w:rPr>
        <w:t xml:space="preserve">  </w:t>
      </w:r>
      <w:r w:rsidRPr="000179CF">
        <w:rPr>
          <w:color w:val="auto"/>
        </w:rPr>
        <w:t>depth</w:t>
      </w:r>
      <w:r w:rsidRPr="000179CF">
        <w:rPr>
          <w:color w:val="auto"/>
          <w:spacing w:val="12"/>
        </w:rPr>
        <w:t xml:space="preserve">,  </w:t>
      </w:r>
      <w:r w:rsidRPr="000179CF">
        <w:rPr>
          <w:color w:val="auto"/>
        </w:rPr>
        <w:t>and</w:t>
      </w:r>
      <w:r w:rsidRPr="000179CF">
        <w:rPr>
          <w:color w:val="auto"/>
          <w:spacing w:val="12"/>
        </w:rPr>
        <w:t xml:space="preserve">  </w:t>
      </w:r>
      <w:r w:rsidRPr="000179CF">
        <w:rPr>
          <w:color w:val="auto"/>
        </w:rPr>
        <w:t>page</w:t>
      </w:r>
      <w:r w:rsidRPr="000179CF">
        <w:rPr>
          <w:color w:val="auto"/>
          <w:spacing w:val="12"/>
        </w:rPr>
        <w:t xml:space="preserve">  </w:t>
      </w:r>
      <w:r w:rsidRPr="000179CF">
        <w:rPr>
          <w:color w:val="auto"/>
        </w:rPr>
        <w:t>dwell</w:t>
      </w:r>
      <w:r w:rsidRPr="000179CF">
        <w:rPr>
          <w:color w:val="auto"/>
          <w:spacing w:val="12"/>
        </w:rPr>
        <w:t xml:space="preserve">  </w:t>
      </w:r>
      <w:r w:rsidRPr="000179CF">
        <w:rPr>
          <w:color w:val="auto"/>
        </w:rPr>
        <w:t>time</w:t>
      </w:r>
      <w:r w:rsidRPr="000179CF">
        <w:rPr>
          <w:color w:val="auto"/>
          <w:spacing w:val="12"/>
        </w:rPr>
        <w:t xml:space="preserve">)  </w:t>
      </w:r>
      <w:r w:rsidRPr="000179CF">
        <w:rPr>
          <w:color w:val="auto"/>
        </w:rPr>
        <w:t>through</w:t>
      </w:r>
      <w:r w:rsidRPr="000179CF">
        <w:rPr>
          <w:color w:val="auto"/>
          <w:spacing w:val="16"/>
          <w:w w:val="101"/>
        </w:rPr>
        <w:t xml:space="preserve"> </w:t>
      </w:r>
      <w:r w:rsidRPr="000179CF">
        <w:rPr>
          <w:color w:val="auto"/>
        </w:rPr>
        <w:t>Chrome</w:t>
      </w:r>
      <w:r w:rsidRPr="000179CF">
        <w:rPr>
          <w:color w:val="auto"/>
          <w:spacing w:val="12"/>
        </w:rPr>
        <w:t xml:space="preserve">  </w:t>
      </w:r>
      <w:r w:rsidRPr="000179CF">
        <w:rPr>
          <w:color w:val="auto"/>
        </w:rPr>
        <w:t>iPadOS</w:t>
      </w:r>
      <w:r w:rsidRPr="000179CF">
        <w:rPr>
          <w:color w:val="auto"/>
          <w:spacing w:val="46"/>
        </w:rPr>
        <w:t xml:space="preserve"> </w:t>
      </w:r>
      <w:r w:rsidRPr="000179CF">
        <w:rPr>
          <w:color w:val="auto"/>
        </w:rPr>
        <w:t>Protocol</w:t>
      </w:r>
      <w:r w:rsidRPr="000179CF">
        <w:rPr>
          <w:color w:val="auto"/>
          <w:spacing w:val="11"/>
        </w:rPr>
        <w:t xml:space="preserve">. </w:t>
      </w:r>
      <w:proofErr w:type="gramStart"/>
      <w:r w:rsidRPr="000179CF">
        <w:rPr>
          <w:color w:val="auto"/>
        </w:rPr>
        <w:t>Capture</w:t>
      </w:r>
      <w:r w:rsidRPr="000179CF">
        <w:rPr>
          <w:color w:val="auto"/>
          <w:spacing w:val="11"/>
        </w:rPr>
        <w:t xml:space="preserve">  </w:t>
      </w:r>
      <w:r w:rsidRPr="000179CF">
        <w:rPr>
          <w:color w:val="auto"/>
        </w:rPr>
        <w:t>the</w:t>
      </w:r>
      <w:proofErr w:type="gramEnd"/>
      <w:r w:rsidRPr="000179CF">
        <w:rPr>
          <w:color w:val="auto"/>
        </w:rPr>
        <w:t xml:space="preserve"> </w:t>
      </w:r>
      <w:r w:rsidRPr="000179CF">
        <w:rPr>
          <w:color w:val="auto"/>
          <w:spacing w:val="4"/>
        </w:rPr>
        <w:t>interaction</w:t>
      </w:r>
      <w:r w:rsidRPr="000179CF">
        <w:rPr>
          <w:color w:val="auto"/>
          <w:spacing w:val="44"/>
          <w:w w:val="101"/>
        </w:rPr>
        <w:t xml:space="preserve"> </w:t>
      </w:r>
      <w:proofErr w:type="gramStart"/>
      <w:r w:rsidRPr="000179CF">
        <w:rPr>
          <w:color w:val="auto"/>
          <w:spacing w:val="4"/>
        </w:rPr>
        <w:t>trajectory</w:t>
      </w:r>
      <w:r w:rsidRPr="000179CF">
        <w:rPr>
          <w:color w:val="auto"/>
          <w:spacing w:val="1"/>
        </w:rPr>
        <w:t xml:space="preserve">  </w:t>
      </w:r>
      <w:r w:rsidRPr="000179CF">
        <w:rPr>
          <w:color w:val="auto"/>
          <w:spacing w:val="4"/>
        </w:rPr>
        <w:t>of</w:t>
      </w:r>
      <w:proofErr w:type="gramEnd"/>
      <w:r w:rsidRPr="000179CF">
        <w:rPr>
          <w:color w:val="auto"/>
          <w:spacing w:val="4"/>
        </w:rPr>
        <w:t xml:space="preserve"> TikTok</w:t>
      </w:r>
      <w:r w:rsidRPr="000179CF">
        <w:rPr>
          <w:color w:val="auto"/>
          <w:spacing w:val="36"/>
          <w:w w:val="101"/>
        </w:rPr>
        <w:t xml:space="preserve"> </w:t>
      </w:r>
      <w:r w:rsidRPr="000179CF">
        <w:rPr>
          <w:color w:val="auto"/>
          <w:spacing w:val="4"/>
        </w:rPr>
        <w:t>users</w:t>
      </w:r>
      <w:r w:rsidRPr="000179CF">
        <w:rPr>
          <w:color w:val="auto"/>
          <w:spacing w:val="36"/>
          <w:w w:val="101"/>
        </w:rPr>
        <w:t xml:space="preserve"> </w:t>
      </w:r>
      <w:proofErr w:type="gramStart"/>
      <w:r w:rsidRPr="000179CF">
        <w:rPr>
          <w:color w:val="auto"/>
          <w:spacing w:val="4"/>
        </w:rPr>
        <w:t>before</w:t>
      </w:r>
      <w:r w:rsidRPr="000179CF">
        <w:rPr>
          <w:color w:val="auto"/>
          <w:spacing w:val="1"/>
        </w:rPr>
        <w:t xml:space="preserve">  </w:t>
      </w:r>
      <w:r w:rsidRPr="000179CF">
        <w:rPr>
          <w:color w:val="auto"/>
          <w:spacing w:val="4"/>
        </w:rPr>
        <w:t>and</w:t>
      </w:r>
      <w:proofErr w:type="gramEnd"/>
      <w:r w:rsidRPr="000179CF">
        <w:rPr>
          <w:color w:val="auto"/>
          <w:spacing w:val="2"/>
        </w:rPr>
        <w:t xml:space="preserve">  </w:t>
      </w:r>
      <w:r w:rsidRPr="000179CF">
        <w:rPr>
          <w:color w:val="auto"/>
          <w:spacing w:val="4"/>
        </w:rPr>
        <w:t xml:space="preserve">after </w:t>
      </w:r>
      <w:proofErr w:type="gramStart"/>
      <w:r w:rsidRPr="000179CF">
        <w:rPr>
          <w:color w:val="auto"/>
          <w:spacing w:val="4"/>
        </w:rPr>
        <w:t>migration</w:t>
      </w:r>
      <w:r w:rsidRPr="000179CF">
        <w:rPr>
          <w:color w:val="auto"/>
          <w:spacing w:val="16"/>
        </w:rPr>
        <w:t xml:space="preserve">  </w:t>
      </w:r>
      <w:r w:rsidRPr="000179CF">
        <w:rPr>
          <w:color w:val="auto"/>
          <w:spacing w:val="4"/>
        </w:rPr>
        <w:t>(</w:t>
      </w:r>
      <w:proofErr w:type="gramEnd"/>
      <w:r w:rsidRPr="000179CF">
        <w:rPr>
          <w:color w:val="auto"/>
          <w:spacing w:val="4"/>
        </w:rPr>
        <w:t>like/</w:t>
      </w:r>
      <w:r w:rsidRPr="000179CF">
        <w:rPr>
          <w:color w:val="auto"/>
          <w:spacing w:val="3"/>
        </w:rPr>
        <w:t>forward/</w:t>
      </w:r>
      <w:proofErr w:type="gramStart"/>
      <w:r w:rsidRPr="000179CF">
        <w:rPr>
          <w:color w:val="auto"/>
          <w:spacing w:val="3"/>
        </w:rPr>
        <w:t>block  network),</w:t>
      </w:r>
      <w:r w:rsidRPr="000179CF">
        <w:rPr>
          <w:color w:val="auto"/>
        </w:rPr>
        <w:t xml:space="preserve"> and</w:t>
      </w:r>
      <w:proofErr w:type="gramEnd"/>
      <w:r w:rsidRPr="000179CF">
        <w:rPr>
          <w:color w:val="auto"/>
          <w:spacing w:val="7"/>
        </w:rPr>
        <w:t xml:space="preserve">    </w:t>
      </w:r>
      <w:proofErr w:type="gramStart"/>
      <w:r w:rsidRPr="000179CF">
        <w:rPr>
          <w:color w:val="auto"/>
        </w:rPr>
        <w:t>identify</w:t>
      </w:r>
      <w:r w:rsidRPr="000179CF">
        <w:rPr>
          <w:color w:val="auto"/>
          <w:spacing w:val="7"/>
        </w:rPr>
        <w:t xml:space="preserve"> </w:t>
      </w:r>
      <w:r w:rsidRPr="000179CF">
        <w:rPr>
          <w:rFonts w:eastAsiaTheme="minorEastAsia" w:hint="eastAsia"/>
          <w:color w:val="auto"/>
          <w:spacing w:val="7"/>
          <w:lang w:eastAsia="zh-CN"/>
        </w:rPr>
        <w:t xml:space="preserve"> </w:t>
      </w:r>
      <w:r w:rsidRPr="000179CF">
        <w:rPr>
          <w:color w:val="auto"/>
        </w:rPr>
        <w:t>key</w:t>
      </w:r>
      <w:proofErr w:type="gramEnd"/>
      <w:r w:rsidRPr="000179CF">
        <w:rPr>
          <w:rFonts w:eastAsiaTheme="minorEastAsia" w:hint="eastAsia"/>
          <w:color w:val="auto"/>
          <w:spacing w:val="7"/>
          <w:lang w:eastAsia="zh-CN"/>
        </w:rPr>
        <w:t xml:space="preserve"> </w:t>
      </w:r>
      <w:r w:rsidRPr="000179CF">
        <w:rPr>
          <w:color w:val="auto"/>
        </w:rPr>
        <w:t>nodes</w:t>
      </w:r>
      <w:r w:rsidRPr="000179CF">
        <w:rPr>
          <w:rFonts w:eastAsiaTheme="minorEastAsia" w:hint="eastAsia"/>
          <w:color w:val="auto"/>
          <w:spacing w:val="7"/>
          <w:lang w:eastAsia="zh-CN"/>
        </w:rPr>
        <w:t xml:space="preserve"> </w:t>
      </w:r>
      <w:r w:rsidRPr="000179CF">
        <w:rPr>
          <w:color w:val="auto"/>
          <w:spacing w:val="7"/>
        </w:rPr>
        <w:t>(</w:t>
      </w:r>
      <w:r w:rsidRPr="000179CF">
        <w:rPr>
          <w:color w:val="auto"/>
        </w:rPr>
        <w:t>such</w:t>
      </w:r>
      <w:r w:rsidRPr="000179CF">
        <w:rPr>
          <w:rFonts w:eastAsiaTheme="minorEastAsia" w:hint="eastAsia"/>
          <w:color w:val="auto"/>
          <w:spacing w:val="7"/>
          <w:lang w:eastAsia="zh-CN"/>
        </w:rPr>
        <w:t xml:space="preserve"> </w:t>
      </w:r>
      <w:proofErr w:type="gramStart"/>
      <w:r w:rsidRPr="000179CF">
        <w:rPr>
          <w:color w:val="auto"/>
        </w:rPr>
        <w:t>as</w:t>
      </w:r>
      <w:r w:rsidRPr="000179CF">
        <w:rPr>
          <w:color w:val="auto"/>
          <w:spacing w:val="7"/>
        </w:rPr>
        <w:t xml:space="preserve"> </w:t>
      </w:r>
      <w:r w:rsidRPr="000179CF">
        <w:rPr>
          <w:rFonts w:eastAsiaTheme="minorEastAsia" w:hint="eastAsia"/>
          <w:color w:val="auto"/>
          <w:spacing w:val="7"/>
          <w:lang w:eastAsia="zh-CN"/>
        </w:rPr>
        <w:t xml:space="preserve"> </w:t>
      </w:r>
      <w:r w:rsidRPr="000179CF">
        <w:rPr>
          <w:color w:val="auto"/>
        </w:rPr>
        <w:t>content</w:t>
      </w:r>
      <w:proofErr w:type="gramEnd"/>
      <w:r w:rsidRPr="000179CF">
        <w:rPr>
          <w:color w:val="auto"/>
          <w:spacing w:val="7"/>
        </w:rPr>
        <w:t xml:space="preserve">    </w:t>
      </w:r>
      <w:proofErr w:type="gramStart"/>
      <w:r w:rsidRPr="000179CF">
        <w:rPr>
          <w:color w:val="auto"/>
        </w:rPr>
        <w:t>aggregators</w:t>
      </w:r>
      <w:r w:rsidRPr="000179CF">
        <w:rPr>
          <w:color w:val="auto"/>
          <w:spacing w:val="7"/>
        </w:rPr>
        <w:t xml:space="preserve">)  </w:t>
      </w:r>
      <w:r w:rsidRPr="000179CF">
        <w:rPr>
          <w:color w:val="auto"/>
        </w:rPr>
        <w:t>through</w:t>
      </w:r>
      <w:proofErr w:type="gramEnd"/>
      <w:r w:rsidRPr="000179CF">
        <w:rPr>
          <w:color w:val="auto"/>
          <w:spacing w:val="7"/>
        </w:rPr>
        <w:t xml:space="preserve"> </w:t>
      </w:r>
      <w:r w:rsidRPr="000179CF">
        <w:rPr>
          <w:color w:val="auto"/>
          <w:spacing w:val="6"/>
        </w:rPr>
        <w:t xml:space="preserve">  </w:t>
      </w:r>
      <w:proofErr w:type="gramStart"/>
      <w:r w:rsidRPr="000179CF">
        <w:rPr>
          <w:color w:val="auto"/>
        </w:rPr>
        <w:t>a</w:t>
      </w:r>
      <w:r w:rsidRPr="000179CF">
        <w:rPr>
          <w:color w:val="auto"/>
          <w:spacing w:val="17"/>
        </w:rPr>
        <w:t xml:space="preserve">  </w:t>
      </w:r>
      <w:r w:rsidRPr="000179CF">
        <w:rPr>
          <w:color w:val="auto"/>
        </w:rPr>
        <w:t>Time</w:t>
      </w:r>
      <w:proofErr w:type="gramEnd"/>
      <w:r w:rsidRPr="000179CF">
        <w:rPr>
          <w:color w:val="auto"/>
          <w:spacing w:val="6"/>
        </w:rPr>
        <w:t xml:space="preserve">   </w:t>
      </w:r>
      <w:proofErr w:type="gramStart"/>
      <w:r w:rsidRPr="000179CF">
        <w:rPr>
          <w:color w:val="auto"/>
        </w:rPr>
        <w:t>Series</w:t>
      </w:r>
      <w:r w:rsidRPr="000179CF">
        <w:rPr>
          <w:color w:val="auto"/>
          <w:spacing w:val="20"/>
        </w:rPr>
        <w:t xml:space="preserve">  </w:t>
      </w:r>
      <w:r w:rsidRPr="000179CF">
        <w:rPr>
          <w:color w:val="auto"/>
        </w:rPr>
        <w:t>Graph</w:t>
      </w:r>
      <w:proofErr w:type="gramEnd"/>
      <w:r w:rsidRPr="000179CF">
        <w:rPr>
          <w:color w:val="auto"/>
        </w:rPr>
        <w:t xml:space="preserve"> </w:t>
      </w:r>
      <w:r w:rsidRPr="000179CF">
        <w:rPr>
          <w:color w:val="auto"/>
          <w:spacing w:val="5"/>
        </w:rPr>
        <w:t>Convolutional</w:t>
      </w:r>
      <w:r w:rsidRPr="000179CF">
        <w:rPr>
          <w:color w:val="auto"/>
          <w:spacing w:val="31"/>
          <w:w w:val="101"/>
        </w:rPr>
        <w:t xml:space="preserve"> </w:t>
      </w:r>
      <w:r w:rsidRPr="000179CF">
        <w:rPr>
          <w:color w:val="auto"/>
          <w:spacing w:val="5"/>
        </w:rPr>
        <w:t>Networ</w:t>
      </w:r>
      <w:r w:rsidRPr="000179CF">
        <w:rPr>
          <w:color w:val="auto"/>
          <w:spacing w:val="4"/>
        </w:rPr>
        <w:t>k</w:t>
      </w:r>
      <w:r w:rsidRPr="000179CF">
        <w:rPr>
          <w:color w:val="auto"/>
          <w:spacing w:val="47"/>
        </w:rPr>
        <w:t xml:space="preserve"> </w:t>
      </w:r>
      <w:r w:rsidRPr="000179CF">
        <w:rPr>
          <w:color w:val="auto"/>
          <w:spacing w:val="4"/>
        </w:rPr>
        <w:t>(TGCN</w:t>
      </w:r>
      <w:proofErr w:type="gramStart"/>
      <w:r w:rsidRPr="000179CF">
        <w:rPr>
          <w:color w:val="auto"/>
          <w:spacing w:val="4"/>
        </w:rPr>
        <w:t>);Monitor</w:t>
      </w:r>
      <w:proofErr w:type="gramEnd"/>
      <w:r w:rsidRPr="000179CF">
        <w:rPr>
          <w:color w:val="auto"/>
          <w:spacing w:val="35"/>
        </w:rPr>
        <w:t xml:space="preserve"> </w:t>
      </w:r>
      <w:proofErr w:type="gramStart"/>
      <w:r w:rsidRPr="000179CF">
        <w:rPr>
          <w:color w:val="auto"/>
          <w:spacing w:val="4"/>
        </w:rPr>
        <w:t>the</w:t>
      </w:r>
      <w:r w:rsidRPr="000179CF">
        <w:rPr>
          <w:color w:val="auto"/>
          <w:spacing w:val="1"/>
        </w:rPr>
        <w:t xml:space="preserve">  </w:t>
      </w:r>
      <w:r w:rsidRPr="000179CF">
        <w:rPr>
          <w:color w:val="auto"/>
          <w:spacing w:val="4"/>
        </w:rPr>
        <w:t>semantic</w:t>
      </w:r>
      <w:proofErr w:type="gramEnd"/>
      <w:r w:rsidRPr="000179CF">
        <w:rPr>
          <w:color w:val="auto"/>
          <w:spacing w:val="47"/>
        </w:rPr>
        <w:t xml:space="preserve"> </w:t>
      </w:r>
      <w:r w:rsidRPr="000179CF">
        <w:rPr>
          <w:color w:val="auto"/>
          <w:spacing w:val="4"/>
        </w:rPr>
        <w:t>diffusion</w:t>
      </w:r>
      <w:r w:rsidRPr="000179CF">
        <w:rPr>
          <w:color w:val="auto"/>
          <w:spacing w:val="18"/>
        </w:rPr>
        <w:t xml:space="preserve"> </w:t>
      </w:r>
      <w:proofErr w:type="gramStart"/>
      <w:r w:rsidRPr="000179CF">
        <w:rPr>
          <w:color w:val="auto"/>
          <w:spacing w:val="4"/>
        </w:rPr>
        <w:t>path  of</w:t>
      </w:r>
      <w:proofErr w:type="gramEnd"/>
      <w:r w:rsidRPr="000179CF">
        <w:rPr>
          <w:color w:val="auto"/>
          <w:spacing w:val="4"/>
        </w:rPr>
        <w:t xml:space="preserve"> </w:t>
      </w:r>
      <w:proofErr w:type="gramStart"/>
      <w:r w:rsidRPr="000179CF">
        <w:rPr>
          <w:color w:val="auto"/>
          <w:spacing w:val="4"/>
        </w:rPr>
        <w:t>the  #</w:t>
      </w:r>
      <w:proofErr w:type="gramEnd"/>
      <w:r w:rsidRPr="000179CF">
        <w:rPr>
          <w:color w:val="auto"/>
          <w:spacing w:val="4"/>
        </w:rPr>
        <w:t xml:space="preserve">  </w:t>
      </w:r>
      <w:proofErr w:type="gramStart"/>
      <w:r w:rsidRPr="000179CF">
        <w:rPr>
          <w:color w:val="auto"/>
          <w:spacing w:val="4"/>
        </w:rPr>
        <w:t>TikTok  refugee</w:t>
      </w:r>
      <w:proofErr w:type="gramEnd"/>
      <w:r w:rsidRPr="000179CF">
        <w:rPr>
          <w:color w:val="auto"/>
        </w:rPr>
        <w:t xml:space="preserve"> tag</w:t>
      </w:r>
      <w:r w:rsidRPr="000179CF">
        <w:rPr>
          <w:color w:val="auto"/>
          <w:spacing w:val="8"/>
        </w:rPr>
        <w:t xml:space="preserve">   </w:t>
      </w:r>
      <w:r w:rsidRPr="000179CF">
        <w:rPr>
          <w:color w:val="auto"/>
        </w:rPr>
        <w:t>and</w:t>
      </w:r>
      <w:r w:rsidRPr="000179CF">
        <w:rPr>
          <w:color w:val="auto"/>
          <w:spacing w:val="8"/>
        </w:rPr>
        <w:t xml:space="preserve">    </w:t>
      </w:r>
      <w:r w:rsidRPr="000179CF">
        <w:rPr>
          <w:color w:val="auto"/>
        </w:rPr>
        <w:t>calculate</w:t>
      </w:r>
      <w:r w:rsidRPr="000179CF">
        <w:rPr>
          <w:color w:val="auto"/>
          <w:spacing w:val="8"/>
        </w:rPr>
        <w:t xml:space="preserve">    </w:t>
      </w:r>
      <w:r w:rsidRPr="000179CF">
        <w:rPr>
          <w:color w:val="auto"/>
        </w:rPr>
        <w:t>the</w:t>
      </w:r>
      <w:r w:rsidRPr="000179CF">
        <w:rPr>
          <w:color w:val="auto"/>
          <w:spacing w:val="8"/>
        </w:rPr>
        <w:t xml:space="preserve">   </w:t>
      </w:r>
      <w:r w:rsidRPr="000179CF">
        <w:rPr>
          <w:color w:val="auto"/>
        </w:rPr>
        <w:t>dynamic</w:t>
      </w:r>
      <w:r w:rsidRPr="000179CF">
        <w:rPr>
          <w:color w:val="auto"/>
          <w:spacing w:val="8"/>
        </w:rPr>
        <w:t xml:space="preserve">    </w:t>
      </w:r>
      <w:r w:rsidRPr="000179CF">
        <w:rPr>
          <w:color w:val="auto"/>
        </w:rPr>
        <w:t>evolution</w:t>
      </w:r>
      <w:r w:rsidRPr="000179CF">
        <w:rPr>
          <w:color w:val="auto"/>
          <w:spacing w:val="8"/>
        </w:rPr>
        <w:t xml:space="preserve">    </w:t>
      </w:r>
      <w:r w:rsidRPr="000179CF">
        <w:rPr>
          <w:color w:val="auto"/>
        </w:rPr>
        <w:t>of</w:t>
      </w:r>
      <w:r w:rsidRPr="000179CF">
        <w:rPr>
          <w:color w:val="auto"/>
          <w:spacing w:val="8"/>
        </w:rPr>
        <w:t xml:space="preserve">   </w:t>
      </w:r>
      <w:r w:rsidRPr="000179CF">
        <w:rPr>
          <w:color w:val="auto"/>
        </w:rPr>
        <w:t>topic</w:t>
      </w:r>
      <w:r w:rsidRPr="000179CF">
        <w:rPr>
          <w:color w:val="auto"/>
          <w:spacing w:val="8"/>
        </w:rPr>
        <w:t xml:space="preserve">   </w:t>
      </w:r>
      <w:r w:rsidRPr="000179CF">
        <w:rPr>
          <w:color w:val="auto"/>
        </w:rPr>
        <w:t>popularity</w:t>
      </w:r>
      <w:r w:rsidRPr="000179CF">
        <w:rPr>
          <w:color w:val="auto"/>
          <w:spacing w:val="8"/>
        </w:rPr>
        <w:t xml:space="preserve">    </w:t>
      </w:r>
      <w:r w:rsidRPr="000179CF">
        <w:rPr>
          <w:color w:val="auto"/>
        </w:rPr>
        <w:t>and</w:t>
      </w:r>
      <w:r w:rsidRPr="000179CF">
        <w:rPr>
          <w:color w:val="auto"/>
          <w:spacing w:val="8"/>
        </w:rPr>
        <w:t xml:space="preserve">   </w:t>
      </w:r>
      <w:r w:rsidRPr="000179CF">
        <w:rPr>
          <w:color w:val="auto"/>
        </w:rPr>
        <w:t>emotional</w:t>
      </w:r>
      <w:r w:rsidRPr="000179CF">
        <w:rPr>
          <w:color w:val="auto"/>
          <w:spacing w:val="8"/>
        </w:rPr>
        <w:t xml:space="preserve">   </w:t>
      </w:r>
      <w:r w:rsidRPr="000179CF">
        <w:rPr>
          <w:color w:val="auto"/>
        </w:rPr>
        <w:t>polarity</w:t>
      </w:r>
      <w:r w:rsidRPr="000179CF">
        <w:rPr>
          <w:color w:val="auto"/>
          <w:spacing w:val="8"/>
        </w:rPr>
        <w:t>.</w:t>
      </w:r>
      <w:r w:rsidRPr="000179CF">
        <w:rPr>
          <w:color w:val="auto"/>
          <w:spacing w:val="16"/>
        </w:rPr>
        <w:t xml:space="preserve"> </w:t>
      </w:r>
      <w:r w:rsidRPr="000179CF">
        <w:rPr>
          <w:color w:val="auto"/>
          <w:spacing w:val="4"/>
        </w:rPr>
        <w:t>Synchronize</w:t>
      </w:r>
      <w:r w:rsidRPr="000179CF">
        <w:rPr>
          <w:color w:val="auto"/>
          <w:spacing w:val="39"/>
          <w:w w:val="101"/>
        </w:rPr>
        <w:t xml:space="preserve"> </w:t>
      </w:r>
      <w:r w:rsidRPr="000179CF">
        <w:rPr>
          <w:color w:val="auto"/>
          <w:spacing w:val="4"/>
        </w:rPr>
        <w:t>the</w:t>
      </w:r>
      <w:r w:rsidRPr="000179CF">
        <w:rPr>
          <w:color w:val="auto"/>
          <w:spacing w:val="47"/>
        </w:rPr>
        <w:t xml:space="preserve"> </w:t>
      </w:r>
      <w:r w:rsidRPr="000179CF">
        <w:rPr>
          <w:color w:val="auto"/>
          <w:spacing w:val="4"/>
        </w:rPr>
        <w:t>collection</w:t>
      </w:r>
      <w:r w:rsidRPr="000179CF">
        <w:rPr>
          <w:color w:val="auto"/>
          <w:spacing w:val="44"/>
          <w:w w:val="101"/>
        </w:rPr>
        <w:t xml:space="preserve"> </w:t>
      </w:r>
      <w:r w:rsidRPr="000179CF">
        <w:rPr>
          <w:color w:val="auto"/>
          <w:spacing w:val="4"/>
        </w:rPr>
        <w:t>of similar</w:t>
      </w:r>
      <w:r w:rsidRPr="000179CF">
        <w:rPr>
          <w:color w:val="auto"/>
          <w:spacing w:val="40"/>
        </w:rPr>
        <w:t xml:space="preserve"> </w:t>
      </w:r>
      <w:r w:rsidRPr="000179CF">
        <w:rPr>
          <w:color w:val="auto"/>
          <w:spacing w:val="4"/>
        </w:rPr>
        <w:t>topic</w:t>
      </w:r>
      <w:r w:rsidRPr="000179CF">
        <w:rPr>
          <w:color w:val="auto"/>
          <w:spacing w:val="44"/>
          <w:w w:val="101"/>
        </w:rPr>
        <w:t xml:space="preserve"> </w:t>
      </w:r>
      <w:r w:rsidRPr="000179CF">
        <w:rPr>
          <w:color w:val="auto"/>
          <w:spacing w:val="4"/>
        </w:rPr>
        <w:t>content</w:t>
      </w:r>
      <w:r w:rsidRPr="000179CF">
        <w:rPr>
          <w:color w:val="auto"/>
          <w:spacing w:val="48"/>
          <w:w w:val="101"/>
        </w:rPr>
        <w:t xml:space="preserve"> </w:t>
      </w:r>
      <w:r w:rsidRPr="000179CF">
        <w:rPr>
          <w:color w:val="auto"/>
          <w:spacing w:val="4"/>
        </w:rPr>
        <w:t>from</w:t>
      </w:r>
      <w:r w:rsidRPr="000179CF">
        <w:rPr>
          <w:color w:val="auto"/>
          <w:spacing w:val="36"/>
        </w:rPr>
        <w:t xml:space="preserve"> </w:t>
      </w:r>
      <w:proofErr w:type="spellStart"/>
      <w:r w:rsidRPr="000179CF">
        <w:rPr>
          <w:color w:val="auto"/>
          <w:spacing w:val="4"/>
        </w:rPr>
        <w:t>rednote</w:t>
      </w:r>
      <w:proofErr w:type="spellEnd"/>
      <w:r w:rsidRPr="000179CF">
        <w:rPr>
          <w:color w:val="auto"/>
          <w:spacing w:val="43"/>
        </w:rPr>
        <w:t xml:space="preserve"> </w:t>
      </w:r>
      <w:r w:rsidRPr="000179CF">
        <w:rPr>
          <w:color w:val="auto"/>
          <w:spacing w:val="3"/>
        </w:rPr>
        <w:t>and</w:t>
      </w:r>
      <w:r w:rsidRPr="000179CF">
        <w:rPr>
          <w:color w:val="auto"/>
          <w:spacing w:val="15"/>
          <w:w w:val="101"/>
        </w:rPr>
        <w:t xml:space="preserve"> </w:t>
      </w:r>
      <w:proofErr w:type="gramStart"/>
      <w:r w:rsidRPr="000179CF">
        <w:rPr>
          <w:color w:val="auto"/>
          <w:spacing w:val="3"/>
        </w:rPr>
        <w:t>Instagram  Reels</w:t>
      </w:r>
      <w:proofErr w:type="gramEnd"/>
      <w:r w:rsidRPr="000179CF">
        <w:rPr>
          <w:color w:val="auto"/>
          <w:spacing w:val="3"/>
        </w:rPr>
        <w:t>,</w:t>
      </w:r>
      <w:r w:rsidRPr="000179CF">
        <w:rPr>
          <w:color w:val="auto"/>
          <w:spacing w:val="20"/>
          <w:w w:val="101"/>
        </w:rPr>
        <w:t xml:space="preserve"> </w:t>
      </w:r>
      <w:proofErr w:type="gramStart"/>
      <w:r w:rsidRPr="000179CF">
        <w:rPr>
          <w:color w:val="auto"/>
          <w:spacing w:val="3"/>
        </w:rPr>
        <w:t>and  use</w:t>
      </w:r>
      <w:proofErr w:type="gramEnd"/>
      <w:r w:rsidRPr="000179CF">
        <w:rPr>
          <w:color w:val="auto"/>
        </w:rPr>
        <w:t xml:space="preserve"> </w:t>
      </w:r>
      <w:proofErr w:type="gramStart"/>
      <w:r w:rsidRPr="000179CF">
        <w:rPr>
          <w:color w:val="auto"/>
          <w:spacing w:val="3"/>
        </w:rPr>
        <w:t>Cross  Platform</w:t>
      </w:r>
      <w:proofErr w:type="gramEnd"/>
      <w:r w:rsidRPr="000179CF">
        <w:rPr>
          <w:color w:val="auto"/>
          <w:spacing w:val="3"/>
        </w:rPr>
        <w:t xml:space="preserve">  Alignment   </w:t>
      </w:r>
      <w:proofErr w:type="gramStart"/>
      <w:r w:rsidRPr="000179CF">
        <w:rPr>
          <w:color w:val="auto"/>
          <w:spacing w:val="3"/>
        </w:rPr>
        <w:t>algorithm  to</w:t>
      </w:r>
      <w:proofErr w:type="gramEnd"/>
      <w:r w:rsidRPr="000179CF">
        <w:rPr>
          <w:color w:val="auto"/>
          <w:spacing w:val="3"/>
        </w:rPr>
        <w:t xml:space="preserve">   </w:t>
      </w:r>
      <w:proofErr w:type="gramStart"/>
      <w:r w:rsidRPr="000179CF">
        <w:rPr>
          <w:color w:val="auto"/>
          <w:spacing w:val="3"/>
        </w:rPr>
        <w:t>detect</w:t>
      </w:r>
      <w:r w:rsidRPr="000179CF">
        <w:rPr>
          <w:color w:val="auto"/>
          <w:spacing w:val="21"/>
          <w:w w:val="101"/>
        </w:rPr>
        <w:t xml:space="preserve">  </w:t>
      </w:r>
      <w:r w:rsidRPr="000179CF">
        <w:rPr>
          <w:color w:val="auto"/>
          <w:spacing w:val="3"/>
        </w:rPr>
        <w:t>cultural</w:t>
      </w:r>
      <w:proofErr w:type="gramEnd"/>
      <w:r w:rsidRPr="000179CF">
        <w:rPr>
          <w:color w:val="auto"/>
          <w:spacing w:val="17"/>
        </w:rPr>
        <w:t xml:space="preserve">  </w:t>
      </w:r>
      <w:r w:rsidRPr="000179CF">
        <w:rPr>
          <w:color w:val="auto"/>
          <w:spacing w:val="3"/>
        </w:rPr>
        <w:t>adaptation strategies</w:t>
      </w:r>
      <w:r w:rsidRPr="000179CF">
        <w:rPr>
          <w:color w:val="auto"/>
          <w:spacing w:val="31"/>
          <w:w w:val="101"/>
        </w:rPr>
        <w:t xml:space="preserve"> </w:t>
      </w:r>
      <w:r w:rsidRPr="000179CF">
        <w:rPr>
          <w:color w:val="auto"/>
          <w:spacing w:val="3"/>
        </w:rPr>
        <w:t>(such</w:t>
      </w:r>
      <w:r w:rsidRPr="000179CF">
        <w:rPr>
          <w:color w:val="auto"/>
          <w:spacing w:val="28"/>
          <w:w w:val="101"/>
        </w:rPr>
        <w:t xml:space="preserve"> </w:t>
      </w:r>
      <w:r w:rsidRPr="000179CF">
        <w:rPr>
          <w:color w:val="auto"/>
          <w:spacing w:val="3"/>
        </w:rPr>
        <w:t>as</w:t>
      </w:r>
      <w:r w:rsidRPr="000179CF">
        <w:rPr>
          <w:color w:val="auto"/>
          <w:spacing w:val="27"/>
        </w:rPr>
        <w:t xml:space="preserve"> </w:t>
      </w:r>
      <w:r w:rsidRPr="000179CF">
        <w:rPr>
          <w:color w:val="auto"/>
          <w:spacing w:val="3"/>
        </w:rPr>
        <w:t>Chinese</w:t>
      </w:r>
      <w:r w:rsidRPr="000179CF">
        <w:rPr>
          <w:color w:val="auto"/>
        </w:rPr>
        <w:t xml:space="preserve"> </w:t>
      </w:r>
      <w:r w:rsidRPr="000179CF">
        <w:rPr>
          <w:color w:val="auto"/>
          <w:spacing w:val="4"/>
        </w:rPr>
        <w:t>tag</w:t>
      </w:r>
      <w:r w:rsidRPr="000179CF">
        <w:rPr>
          <w:color w:val="auto"/>
          <w:spacing w:val="19"/>
        </w:rPr>
        <w:t xml:space="preserve"> </w:t>
      </w:r>
      <w:r w:rsidRPr="000179CF">
        <w:rPr>
          <w:color w:val="auto"/>
          <w:spacing w:val="4"/>
        </w:rPr>
        <w:t>usage</w:t>
      </w:r>
      <w:r w:rsidRPr="000179CF">
        <w:rPr>
          <w:color w:val="auto"/>
          <w:spacing w:val="19"/>
          <w:w w:val="101"/>
        </w:rPr>
        <w:t xml:space="preserve"> </w:t>
      </w:r>
      <w:r w:rsidRPr="000179CF">
        <w:rPr>
          <w:color w:val="auto"/>
          <w:spacing w:val="4"/>
        </w:rPr>
        <w:t>rate</w:t>
      </w:r>
      <w:r w:rsidRPr="000179CF">
        <w:rPr>
          <w:color w:val="auto"/>
          <w:spacing w:val="47"/>
          <w:w w:val="101"/>
        </w:rPr>
        <w:t xml:space="preserve"> </w:t>
      </w:r>
      <w:r w:rsidRPr="000179CF">
        <w:rPr>
          <w:color w:val="auto"/>
          <w:spacing w:val="4"/>
        </w:rPr>
        <w:t>among</w:t>
      </w:r>
      <w:r w:rsidRPr="000179CF">
        <w:rPr>
          <w:color w:val="auto"/>
          <w:spacing w:val="34"/>
        </w:rPr>
        <w:t xml:space="preserve"> </w:t>
      </w:r>
      <w:r w:rsidRPr="000179CF">
        <w:rPr>
          <w:color w:val="auto"/>
          <w:spacing w:val="4"/>
        </w:rPr>
        <w:t>Middle</w:t>
      </w:r>
      <w:r w:rsidRPr="000179CF">
        <w:rPr>
          <w:color w:val="auto"/>
          <w:spacing w:val="39"/>
        </w:rPr>
        <w:t xml:space="preserve"> </w:t>
      </w:r>
      <w:r w:rsidRPr="000179CF">
        <w:rPr>
          <w:color w:val="auto"/>
          <w:spacing w:val="4"/>
        </w:rPr>
        <w:t>Eastern</w:t>
      </w:r>
      <w:r w:rsidRPr="000179CF">
        <w:rPr>
          <w:color w:val="auto"/>
          <w:spacing w:val="21"/>
        </w:rPr>
        <w:t xml:space="preserve"> </w:t>
      </w:r>
      <w:r w:rsidRPr="000179CF">
        <w:rPr>
          <w:color w:val="auto"/>
          <w:spacing w:val="4"/>
        </w:rPr>
        <w:t>users</w:t>
      </w:r>
      <w:proofErr w:type="gramStart"/>
      <w:r w:rsidRPr="000179CF">
        <w:rPr>
          <w:color w:val="auto"/>
          <w:spacing w:val="4"/>
        </w:rPr>
        <w:t>);Evaluate</w:t>
      </w:r>
      <w:proofErr w:type="gramEnd"/>
      <w:r w:rsidRPr="000179CF">
        <w:rPr>
          <w:color w:val="auto"/>
          <w:spacing w:val="15"/>
          <w:w w:val="101"/>
        </w:rPr>
        <w:t xml:space="preserve"> </w:t>
      </w:r>
      <w:r w:rsidRPr="000179CF">
        <w:rPr>
          <w:color w:val="auto"/>
          <w:spacing w:val="4"/>
        </w:rPr>
        <w:t>the</w:t>
      </w:r>
      <w:r w:rsidRPr="000179CF">
        <w:rPr>
          <w:color w:val="auto"/>
          <w:spacing w:val="41"/>
          <w:w w:val="101"/>
        </w:rPr>
        <w:t xml:space="preserve"> </w:t>
      </w:r>
      <w:r w:rsidRPr="000179CF">
        <w:rPr>
          <w:color w:val="auto"/>
          <w:spacing w:val="4"/>
        </w:rPr>
        <w:t>impact</w:t>
      </w:r>
      <w:r w:rsidRPr="000179CF">
        <w:rPr>
          <w:color w:val="auto"/>
          <w:spacing w:val="38"/>
        </w:rPr>
        <w:t xml:space="preserve"> </w:t>
      </w:r>
      <w:r w:rsidRPr="000179CF">
        <w:rPr>
          <w:color w:val="auto"/>
          <w:spacing w:val="4"/>
        </w:rPr>
        <w:t>of</w:t>
      </w:r>
      <w:r w:rsidRPr="000179CF">
        <w:rPr>
          <w:color w:val="auto"/>
          <w:spacing w:val="17"/>
        </w:rPr>
        <w:t xml:space="preserve"> </w:t>
      </w:r>
      <w:proofErr w:type="gramStart"/>
      <w:r w:rsidRPr="000179CF">
        <w:rPr>
          <w:color w:val="auto"/>
          <w:spacing w:val="4"/>
        </w:rPr>
        <w:t>platform</w:t>
      </w:r>
      <w:r w:rsidRPr="000179CF">
        <w:rPr>
          <w:color w:val="auto"/>
          <w:spacing w:val="17"/>
        </w:rPr>
        <w:t xml:space="preserve">  </w:t>
      </w:r>
      <w:r w:rsidRPr="000179CF">
        <w:rPr>
          <w:color w:val="auto"/>
          <w:spacing w:val="3"/>
        </w:rPr>
        <w:t>policy</w:t>
      </w:r>
      <w:proofErr w:type="gramEnd"/>
      <w:r w:rsidRPr="000179CF">
        <w:rPr>
          <w:color w:val="auto"/>
          <w:spacing w:val="42"/>
          <w:w w:val="101"/>
        </w:rPr>
        <w:t xml:space="preserve"> </w:t>
      </w:r>
      <w:r w:rsidRPr="000179CF">
        <w:rPr>
          <w:color w:val="auto"/>
          <w:spacing w:val="3"/>
        </w:rPr>
        <w:t>differences</w:t>
      </w:r>
      <w:r w:rsidRPr="000179CF">
        <w:rPr>
          <w:color w:val="auto"/>
        </w:rPr>
        <w:t xml:space="preserve"> </w:t>
      </w:r>
      <w:r w:rsidRPr="000179CF">
        <w:rPr>
          <w:color w:val="auto"/>
          <w:spacing w:val="3"/>
        </w:rPr>
        <w:t xml:space="preserve">on </w:t>
      </w:r>
      <w:proofErr w:type="gramStart"/>
      <w:r w:rsidRPr="000179CF">
        <w:rPr>
          <w:color w:val="auto"/>
          <w:spacing w:val="3"/>
        </w:rPr>
        <w:t>user  expression</w:t>
      </w:r>
      <w:proofErr w:type="gramEnd"/>
      <w:r w:rsidRPr="000179CF">
        <w:rPr>
          <w:color w:val="auto"/>
          <w:spacing w:val="3"/>
        </w:rPr>
        <w:t xml:space="preserve">   </w:t>
      </w:r>
      <w:proofErr w:type="gramStart"/>
      <w:r w:rsidRPr="000179CF">
        <w:rPr>
          <w:color w:val="auto"/>
          <w:spacing w:val="3"/>
        </w:rPr>
        <w:t>strategies</w:t>
      </w:r>
      <w:r w:rsidRPr="000179CF">
        <w:rPr>
          <w:color w:val="auto"/>
          <w:spacing w:val="22"/>
          <w:w w:val="101"/>
        </w:rPr>
        <w:t xml:space="preserve">  </w:t>
      </w:r>
      <w:r w:rsidRPr="000179CF">
        <w:rPr>
          <w:color w:val="auto"/>
          <w:spacing w:val="3"/>
        </w:rPr>
        <w:t>through</w:t>
      </w:r>
      <w:proofErr w:type="gramEnd"/>
      <w:r w:rsidRPr="000179CF">
        <w:rPr>
          <w:color w:val="auto"/>
          <w:spacing w:val="20"/>
          <w:w w:val="101"/>
        </w:rPr>
        <w:t xml:space="preserve">  </w:t>
      </w:r>
      <w:r w:rsidRPr="000179CF">
        <w:rPr>
          <w:color w:val="auto"/>
          <w:spacing w:val="3"/>
        </w:rPr>
        <w:t>counterfactual   simulation (Causal Impact).</w:t>
      </w:r>
    </w:p>
    <w:p w14:paraId="5B3B9626" w14:textId="77777777" w:rsidR="007E1DD2" w:rsidRPr="000179CF" w:rsidRDefault="00000000">
      <w:pPr>
        <w:pStyle w:val="a3"/>
        <w:spacing w:line="360" w:lineRule="auto"/>
        <w:ind w:firstLineChars="200" w:firstLine="412"/>
        <w:jc w:val="both"/>
        <w:rPr>
          <w:color w:val="auto"/>
          <w:spacing w:val="3"/>
        </w:rPr>
      </w:pPr>
      <w:r w:rsidRPr="000179CF">
        <w:rPr>
          <w:rFonts w:hint="eastAsia"/>
          <w:color w:val="auto"/>
          <w:spacing w:val="3"/>
        </w:rPr>
        <w:t>The comprehensive content analysis dataset comprises 47,892 posts and comments collected through systematic platform API calls and web scraping protocols over the 180-day observation period. This dataset includes 15,629 posts containing cross-cultural symbolic elements, 8,934 unique user interaction networks, and sentiment analysis of textual content across three cultural background categories. Data validation was conducted through triangulated verification against participant observation logs and interview transcripts to ensure analytical reliability.</w:t>
      </w:r>
    </w:p>
    <w:p w14:paraId="17FC11BD" w14:textId="77777777" w:rsidR="007E1DD2" w:rsidRPr="000179CF" w:rsidRDefault="00000000">
      <w:pPr>
        <w:pStyle w:val="a3"/>
        <w:spacing w:line="360" w:lineRule="auto"/>
        <w:ind w:firstLineChars="200" w:firstLine="412"/>
        <w:outlineLvl w:val="0"/>
        <w:rPr>
          <w:color w:val="auto"/>
          <w:spacing w:val="3"/>
        </w:rPr>
      </w:pPr>
      <w:r w:rsidRPr="000179CF">
        <w:rPr>
          <w:color w:val="auto"/>
          <w:spacing w:val="3"/>
        </w:rPr>
        <w:t>3.3 Historical Data Integration Methods</w:t>
      </w:r>
    </w:p>
    <w:p w14:paraId="3C4142A6"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To contextualize contemporary TikTok 'refugee' behaviors within broader digital migration patterns, this study employs several historical data collection strategies:</w:t>
      </w:r>
    </w:p>
    <w:p w14:paraId="2EA69C9E"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Internet Archive Analysis: Systematic retrieval of platform policy documents, user interface changes, and community guidelines from 2000-2025 using Wayback Machine. This includes tracking the evolution of content moderation policies across major platforms and identifying recurring themes in user migration discourse.</w:t>
      </w:r>
    </w:p>
    <w:p w14:paraId="48D329B9"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Cross-Platform Migration Case Studies: Comparative analysis of four major digital migration events: </w:t>
      </w:r>
      <w:proofErr w:type="spellStart"/>
      <w:r w:rsidRPr="000179CF">
        <w:rPr>
          <w:rFonts w:hint="eastAsia"/>
          <w:color w:val="auto"/>
          <w:spacing w:val="4"/>
        </w:rPr>
        <w:t>MySpace</w:t>
      </w:r>
      <w:proofErr w:type="spellEnd"/>
      <w:r w:rsidRPr="000179CF">
        <w:rPr>
          <w:rFonts w:hint="eastAsia"/>
          <w:color w:val="auto"/>
          <w:spacing w:val="4"/>
        </w:rPr>
        <w:t xml:space="preserve"> to Facebook transition (2006-2008), Google+ closure (2011-2019), Tumblr policy changes (2018), and ongoing TikTok restrictions (2020-2025). Each case study examines migration triggers, user adaptation strategies, and community reformation processes.</w:t>
      </w:r>
    </w:p>
    <w:p w14:paraId="67F46D41"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Longitudinal Discourse Analysis: Computational analysis of migration-related hashtags and keywords across platforms from 2016-2025, tracking semantic evolution and identifying recurring patterns in user expressions of displacement and adaptation </w:t>
      </w:r>
      <w:r w:rsidRPr="000179CF">
        <w:rPr>
          <w:color w:val="auto"/>
          <w:spacing w:val="4"/>
        </w:rPr>
        <w:fldChar w:fldCharType="begin"/>
      </w:r>
      <w:r w:rsidRPr="000179CF">
        <w:rPr>
          <w:color w:val="auto"/>
          <w:spacing w:val="4"/>
        </w:rPr>
        <w:instrText xml:space="preserve"> ADDIN EN.CITE &lt;EndNote&gt;&lt;Cite&gt;&lt;Author&gt;Ponzanesi&lt;/Author&gt;&lt;Year&gt;2020&lt;/Year&gt;&lt;RecNum&gt;15&lt;/RecNum&gt;&lt;DisplayText&gt;(Ponzanesi, 2020)&lt;/DisplayText&gt;&lt;record&gt;&lt;rec-number&gt;15&lt;/rec-number&gt;&lt;foreign-keys&gt;&lt;key app="EN" db-id="t9s5eweeutprwse9dd8x0afnsdt2zpzrftz9" timestamp="1750511760"&gt;15&lt;/key&gt;&lt;/foreign-keys&gt;&lt;ref-type name="Journal Article"&gt;17&lt;/ref-type&gt;&lt;contributors&gt;&lt;authors&gt;&lt;author&gt;Ponzanesi, Sandra&lt;/author&gt;&lt;/authors&gt;&lt;/contributors&gt;&lt;titles&gt;&lt;title&gt;Digital diasporas: Postcoloniality, media and affect&lt;/title&gt;&lt;secondary-title&gt;Interventions&lt;/secondary-title&gt;&lt;/titles&gt;&lt;periodical&gt;&lt;full-title&gt;Interventions&lt;/full-title&gt;&lt;/periodical&gt;&lt;pages&gt;977-993&lt;/pages&gt;&lt;volume&gt;22&lt;/volume&gt;&lt;number&gt;8&lt;/number&gt;&lt;dates&gt;&lt;year&gt;2020&lt;/year&gt;&lt;/dates&gt;&lt;isbn&gt;1369-801X&lt;/isbn&gt;&lt;urls&gt;&lt;/urls&gt;&lt;/record&gt;&lt;/Cite&gt;&lt;/EndNote&gt;</w:instrText>
      </w:r>
      <w:r w:rsidRPr="000179CF">
        <w:rPr>
          <w:color w:val="auto"/>
          <w:spacing w:val="4"/>
        </w:rPr>
        <w:fldChar w:fldCharType="separate"/>
      </w:r>
      <w:r w:rsidRPr="000179CF">
        <w:rPr>
          <w:color w:val="auto"/>
          <w:spacing w:val="4"/>
        </w:rPr>
        <w:t>(Ponzanesi, 2020)</w:t>
      </w:r>
      <w:r w:rsidRPr="000179CF">
        <w:rPr>
          <w:color w:val="auto"/>
          <w:spacing w:val="4"/>
        </w:rPr>
        <w:fldChar w:fldCharType="end"/>
      </w:r>
      <w:r w:rsidRPr="000179CF">
        <w:rPr>
          <w:rFonts w:hint="eastAsia"/>
          <w:color w:val="auto"/>
          <w:spacing w:val="4"/>
        </w:rPr>
        <w:t>.</w:t>
      </w:r>
    </w:p>
    <w:p w14:paraId="271048A8"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To supplement the digital data collection, this study conducted 45 in-depth interviews and focus groups with different user populations to capture the subjective experiences and motivations behind digital migration behaviors. As detailed in Table 1, the interview design targeted three </w:t>
      </w:r>
      <w:r w:rsidRPr="000179CF">
        <w:rPr>
          <w:rFonts w:hint="eastAsia"/>
          <w:color w:val="auto"/>
          <w:spacing w:val="4"/>
        </w:rPr>
        <w:lastRenderedPageBreak/>
        <w:t>distinct user groups (totaling 45 participants) to ensure comprehensive coverage of the migration ecosystem.</w:t>
      </w:r>
    </w:p>
    <w:p w14:paraId="36C01A0B" w14:textId="77777777" w:rsidR="007E1DD2" w:rsidRPr="000179CF" w:rsidRDefault="00000000">
      <w:pPr>
        <w:pStyle w:val="a3"/>
        <w:jc w:val="center"/>
        <w:rPr>
          <w:b/>
          <w:bCs/>
          <w:color w:val="auto"/>
        </w:rPr>
      </w:pPr>
      <w:r w:rsidRPr="000179CF">
        <w:rPr>
          <w:b/>
          <w:bCs/>
          <w:color w:val="auto"/>
          <w:spacing w:val="3"/>
        </w:rPr>
        <w:t>Table</w:t>
      </w:r>
      <w:proofErr w:type="gramStart"/>
      <w:r w:rsidRPr="000179CF">
        <w:rPr>
          <w:rFonts w:eastAsia="宋体" w:hint="eastAsia"/>
          <w:b/>
          <w:bCs/>
          <w:color w:val="auto"/>
          <w:spacing w:val="3"/>
          <w:lang w:eastAsia="zh-CN"/>
        </w:rPr>
        <w:t xml:space="preserve">1 </w:t>
      </w:r>
      <w:r w:rsidRPr="000179CF">
        <w:rPr>
          <w:b/>
          <w:bCs/>
          <w:color w:val="auto"/>
          <w:spacing w:val="3"/>
        </w:rPr>
        <w:t>:</w:t>
      </w:r>
      <w:proofErr w:type="gramEnd"/>
      <w:r w:rsidRPr="000179CF">
        <w:rPr>
          <w:b/>
          <w:bCs/>
          <w:color w:val="auto"/>
          <w:spacing w:val="3"/>
        </w:rPr>
        <w:t xml:space="preserve"> In depth interviews and</w:t>
      </w:r>
      <w:r w:rsidRPr="000179CF">
        <w:rPr>
          <w:b/>
          <w:bCs/>
          <w:color w:val="auto"/>
          <w:spacing w:val="21"/>
          <w:w w:val="101"/>
        </w:rPr>
        <w:t xml:space="preserve"> </w:t>
      </w:r>
      <w:r w:rsidRPr="000179CF">
        <w:rPr>
          <w:b/>
          <w:bCs/>
          <w:color w:val="auto"/>
          <w:spacing w:val="2"/>
        </w:rPr>
        <w:t>focus</w:t>
      </w:r>
      <w:r w:rsidRPr="000179CF">
        <w:rPr>
          <w:b/>
          <w:bCs/>
          <w:color w:val="auto"/>
          <w:spacing w:val="14"/>
        </w:rPr>
        <w:t xml:space="preserve"> </w:t>
      </w:r>
      <w:r w:rsidRPr="000179CF">
        <w:rPr>
          <w:b/>
          <w:bCs/>
          <w:color w:val="auto"/>
          <w:spacing w:val="2"/>
        </w:rPr>
        <w:t>groups</w:t>
      </w:r>
    </w:p>
    <w:tbl>
      <w:tblPr>
        <w:tblStyle w:val="TableNormal"/>
        <w:tblW w:w="8322" w:type="dxa"/>
        <w:jc w:val="center"/>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907"/>
        <w:gridCol w:w="933"/>
        <w:gridCol w:w="5482"/>
      </w:tblGrid>
      <w:tr w:rsidR="000179CF" w:rsidRPr="000179CF" w14:paraId="26CC822E" w14:textId="77777777">
        <w:trPr>
          <w:trHeight w:val="249"/>
          <w:jc w:val="center"/>
        </w:trPr>
        <w:tc>
          <w:tcPr>
            <w:tcW w:w="1907" w:type="dxa"/>
            <w:tcBorders>
              <w:top w:val="single" w:sz="12" w:space="0" w:color="000000"/>
              <w:bottom w:val="single" w:sz="4" w:space="0" w:color="000000"/>
              <w:tl2br w:val="nil"/>
            </w:tcBorders>
            <w:shd w:val="clear" w:color="auto" w:fill="FFFFFF"/>
          </w:tcPr>
          <w:p w14:paraId="02B3D6A4" w14:textId="77777777" w:rsidR="007E1DD2" w:rsidRPr="000179CF" w:rsidRDefault="00000000">
            <w:pPr>
              <w:pStyle w:val="TableText"/>
              <w:jc w:val="center"/>
              <w:rPr>
                <w:color w:val="auto"/>
              </w:rPr>
            </w:pPr>
            <w:r w:rsidRPr="000179CF">
              <w:rPr>
                <w:bCs/>
                <w:color w:val="auto"/>
                <w:spacing w:val="3"/>
              </w:rPr>
              <w:t>customer type</w:t>
            </w:r>
          </w:p>
        </w:tc>
        <w:tc>
          <w:tcPr>
            <w:tcW w:w="933" w:type="dxa"/>
            <w:tcBorders>
              <w:top w:val="single" w:sz="12" w:space="0" w:color="000000"/>
              <w:bottom w:val="single" w:sz="4" w:space="0" w:color="000000"/>
            </w:tcBorders>
            <w:shd w:val="clear" w:color="auto" w:fill="FFFFFF"/>
          </w:tcPr>
          <w:p w14:paraId="483DFF5C" w14:textId="77777777" w:rsidR="007E1DD2" w:rsidRPr="000179CF" w:rsidRDefault="00000000">
            <w:pPr>
              <w:pStyle w:val="TableText"/>
              <w:jc w:val="center"/>
              <w:rPr>
                <w:color w:val="auto"/>
              </w:rPr>
            </w:pPr>
            <w:r w:rsidRPr="000179CF">
              <w:rPr>
                <w:bCs/>
                <w:color w:val="auto"/>
                <w:spacing w:val="1"/>
              </w:rPr>
              <w:t>sample</w:t>
            </w:r>
            <w:r w:rsidRPr="000179CF">
              <w:rPr>
                <w:bCs/>
                <w:color w:val="auto"/>
                <w:spacing w:val="23"/>
                <w:w w:val="102"/>
              </w:rPr>
              <w:t xml:space="preserve"> </w:t>
            </w:r>
            <w:r w:rsidRPr="000179CF">
              <w:rPr>
                <w:bCs/>
                <w:color w:val="auto"/>
                <w:spacing w:val="1"/>
              </w:rPr>
              <w:t>size</w:t>
            </w:r>
          </w:p>
        </w:tc>
        <w:tc>
          <w:tcPr>
            <w:tcW w:w="5482" w:type="dxa"/>
            <w:tcBorders>
              <w:top w:val="single" w:sz="12" w:space="0" w:color="000000"/>
              <w:bottom w:val="single" w:sz="4" w:space="0" w:color="000000"/>
            </w:tcBorders>
            <w:shd w:val="clear" w:color="auto" w:fill="FFFFFF"/>
          </w:tcPr>
          <w:p w14:paraId="0D7A4598" w14:textId="77777777" w:rsidR="007E1DD2" w:rsidRPr="000179CF" w:rsidRDefault="00000000">
            <w:pPr>
              <w:pStyle w:val="TableText"/>
              <w:jc w:val="center"/>
              <w:rPr>
                <w:color w:val="auto"/>
              </w:rPr>
            </w:pPr>
            <w:r w:rsidRPr="000179CF">
              <w:rPr>
                <w:bCs/>
                <w:color w:val="auto"/>
                <w:spacing w:val="3"/>
              </w:rPr>
              <w:t>Interview focus</w:t>
            </w:r>
          </w:p>
        </w:tc>
      </w:tr>
      <w:tr w:rsidR="000179CF" w:rsidRPr="000179CF" w14:paraId="4EFC2128" w14:textId="77777777">
        <w:trPr>
          <w:trHeight w:val="321"/>
          <w:jc w:val="center"/>
        </w:trPr>
        <w:tc>
          <w:tcPr>
            <w:tcW w:w="1907" w:type="dxa"/>
            <w:tcBorders>
              <w:top w:val="single" w:sz="4" w:space="0" w:color="000000"/>
            </w:tcBorders>
            <w:shd w:val="clear" w:color="auto" w:fill="FFFFFF"/>
          </w:tcPr>
          <w:p w14:paraId="0EAAEDC3" w14:textId="77777777" w:rsidR="007E1DD2" w:rsidRPr="000179CF" w:rsidRDefault="00000000">
            <w:pPr>
              <w:pStyle w:val="TableText"/>
              <w:jc w:val="center"/>
              <w:rPr>
                <w:color w:val="auto"/>
              </w:rPr>
            </w:pPr>
            <w:r w:rsidRPr="000179CF">
              <w:rPr>
                <w:color w:val="auto"/>
                <w:spacing w:val="4"/>
              </w:rPr>
              <w:t>Native TikTok creator</w:t>
            </w:r>
          </w:p>
        </w:tc>
        <w:tc>
          <w:tcPr>
            <w:tcW w:w="933" w:type="dxa"/>
            <w:tcBorders>
              <w:top w:val="single" w:sz="4" w:space="0" w:color="000000"/>
            </w:tcBorders>
            <w:shd w:val="clear" w:color="auto" w:fill="FFFFFF"/>
          </w:tcPr>
          <w:p w14:paraId="4E701D84" w14:textId="77777777" w:rsidR="007E1DD2" w:rsidRPr="000179CF" w:rsidRDefault="00000000">
            <w:pPr>
              <w:pStyle w:val="TableText"/>
              <w:jc w:val="center"/>
              <w:rPr>
                <w:color w:val="auto"/>
              </w:rPr>
            </w:pPr>
            <w:r w:rsidRPr="000179CF">
              <w:rPr>
                <w:color w:val="auto"/>
                <w:spacing w:val="9"/>
              </w:rPr>
              <w:t xml:space="preserve">20 </w:t>
            </w:r>
            <w:r w:rsidRPr="000179CF">
              <w:rPr>
                <w:color w:val="auto"/>
              </w:rPr>
              <w:t>people</w:t>
            </w:r>
          </w:p>
        </w:tc>
        <w:tc>
          <w:tcPr>
            <w:tcW w:w="5482" w:type="dxa"/>
            <w:tcBorders>
              <w:top w:val="single" w:sz="4" w:space="0" w:color="000000"/>
            </w:tcBorders>
            <w:shd w:val="clear" w:color="auto" w:fill="FFFFFF"/>
          </w:tcPr>
          <w:p w14:paraId="3E293C53" w14:textId="77777777" w:rsidR="007E1DD2" w:rsidRPr="000179CF" w:rsidRDefault="00000000">
            <w:pPr>
              <w:pStyle w:val="TableText"/>
              <w:jc w:val="center"/>
              <w:rPr>
                <w:color w:val="auto"/>
              </w:rPr>
            </w:pPr>
            <w:r w:rsidRPr="000179CF">
              <w:rPr>
                <w:color w:val="auto"/>
                <w:spacing w:val="4"/>
              </w:rPr>
              <w:t>Political Perception</w:t>
            </w:r>
            <w:r w:rsidRPr="000179CF">
              <w:rPr>
                <w:color w:val="auto"/>
                <w:spacing w:val="23"/>
                <w:w w:val="101"/>
              </w:rPr>
              <w:t xml:space="preserve"> </w:t>
            </w:r>
            <w:r w:rsidRPr="000179CF">
              <w:rPr>
                <w:color w:val="auto"/>
                <w:spacing w:val="4"/>
              </w:rPr>
              <w:t>and Algorithmi</w:t>
            </w:r>
            <w:r w:rsidRPr="000179CF">
              <w:rPr>
                <w:color w:val="auto"/>
                <w:spacing w:val="3"/>
              </w:rPr>
              <w:t>c Anxiety in</w:t>
            </w:r>
            <w:r w:rsidRPr="000179CF">
              <w:rPr>
                <w:color w:val="auto"/>
              </w:rPr>
              <w:t xml:space="preserve"> </w:t>
            </w:r>
            <w:r w:rsidRPr="000179CF">
              <w:rPr>
                <w:color w:val="auto"/>
                <w:spacing w:val="4"/>
              </w:rPr>
              <w:t>Migration Decision Making</w:t>
            </w:r>
          </w:p>
        </w:tc>
      </w:tr>
      <w:tr w:rsidR="000179CF" w:rsidRPr="000179CF" w14:paraId="7358CF0B" w14:textId="77777777">
        <w:trPr>
          <w:trHeight w:val="405"/>
          <w:jc w:val="center"/>
        </w:trPr>
        <w:tc>
          <w:tcPr>
            <w:tcW w:w="1907" w:type="dxa"/>
            <w:shd w:val="clear" w:color="auto" w:fill="FFFFFF"/>
          </w:tcPr>
          <w:p w14:paraId="3990CFAD" w14:textId="77777777" w:rsidR="007E1DD2" w:rsidRPr="000179CF" w:rsidRDefault="00000000">
            <w:pPr>
              <w:pStyle w:val="TableText"/>
              <w:jc w:val="center"/>
              <w:rPr>
                <w:color w:val="auto"/>
              </w:rPr>
            </w:pPr>
            <w:proofErr w:type="spellStart"/>
            <w:r w:rsidRPr="000179CF">
              <w:rPr>
                <w:color w:val="auto"/>
                <w:spacing w:val="15"/>
              </w:rPr>
              <w:t>Rednote</w:t>
            </w:r>
            <w:proofErr w:type="spellEnd"/>
            <w:r w:rsidRPr="000179CF">
              <w:rPr>
                <w:color w:val="auto"/>
                <w:spacing w:val="-6"/>
              </w:rPr>
              <w:t xml:space="preserve"> </w:t>
            </w:r>
            <w:r w:rsidRPr="000179CF">
              <w:rPr>
                <w:color w:val="auto"/>
                <w:spacing w:val="15"/>
              </w:rPr>
              <w:t>" Indigenous</w:t>
            </w:r>
            <w:r w:rsidRPr="000179CF">
              <w:rPr>
                <w:color w:val="auto"/>
              </w:rPr>
              <w:t xml:space="preserve"> </w:t>
            </w:r>
            <w:r w:rsidRPr="000179CF">
              <w:rPr>
                <w:color w:val="auto"/>
                <w:spacing w:val="14"/>
              </w:rPr>
              <w:t>Peoples</w:t>
            </w:r>
            <w:r w:rsidRPr="000179CF">
              <w:rPr>
                <w:color w:val="auto"/>
                <w:spacing w:val="20"/>
                <w:w w:val="101"/>
              </w:rPr>
              <w:t xml:space="preserve"> </w:t>
            </w:r>
            <w:r w:rsidRPr="000179CF">
              <w:rPr>
                <w:color w:val="auto"/>
                <w:spacing w:val="14"/>
              </w:rPr>
              <w:t>"</w:t>
            </w:r>
          </w:p>
        </w:tc>
        <w:tc>
          <w:tcPr>
            <w:tcW w:w="933" w:type="dxa"/>
            <w:shd w:val="clear" w:color="auto" w:fill="FFFFFF"/>
          </w:tcPr>
          <w:p w14:paraId="037BF904" w14:textId="77777777" w:rsidR="007E1DD2" w:rsidRPr="000179CF" w:rsidRDefault="00000000">
            <w:pPr>
              <w:pStyle w:val="TableText"/>
              <w:jc w:val="center"/>
              <w:rPr>
                <w:color w:val="auto"/>
              </w:rPr>
            </w:pPr>
            <w:r w:rsidRPr="000179CF">
              <w:rPr>
                <w:color w:val="auto"/>
              </w:rPr>
              <w:t>15 people</w:t>
            </w:r>
          </w:p>
        </w:tc>
        <w:tc>
          <w:tcPr>
            <w:tcW w:w="5482" w:type="dxa"/>
            <w:shd w:val="clear" w:color="auto" w:fill="FFFFFF"/>
          </w:tcPr>
          <w:p w14:paraId="460CC7C6" w14:textId="77777777" w:rsidR="007E1DD2" w:rsidRPr="000179CF" w:rsidRDefault="00000000">
            <w:pPr>
              <w:pStyle w:val="TableText"/>
              <w:jc w:val="center"/>
              <w:rPr>
                <w:color w:val="auto"/>
              </w:rPr>
            </w:pPr>
            <w:r w:rsidRPr="000179CF">
              <w:rPr>
                <w:color w:val="auto"/>
                <w:spacing w:val="4"/>
              </w:rPr>
              <w:t>Acceptance</w:t>
            </w:r>
            <w:r w:rsidRPr="000179CF">
              <w:rPr>
                <w:color w:val="auto"/>
                <w:spacing w:val="51"/>
                <w:w w:val="101"/>
              </w:rPr>
              <w:t xml:space="preserve"> </w:t>
            </w:r>
            <w:r w:rsidRPr="000179CF">
              <w:rPr>
                <w:color w:val="auto"/>
                <w:spacing w:val="4"/>
              </w:rPr>
              <w:t>of</w:t>
            </w:r>
            <w:r w:rsidRPr="000179CF">
              <w:rPr>
                <w:color w:val="auto"/>
                <w:spacing w:val="-17"/>
              </w:rPr>
              <w:t xml:space="preserve"> </w:t>
            </w:r>
            <w:r w:rsidRPr="000179CF">
              <w:rPr>
                <w:color w:val="auto"/>
                <w:spacing w:val="4"/>
              </w:rPr>
              <w:t>refugee</w:t>
            </w:r>
            <w:r w:rsidRPr="000179CF">
              <w:rPr>
                <w:color w:val="auto"/>
                <w:spacing w:val="41"/>
              </w:rPr>
              <w:t xml:space="preserve"> </w:t>
            </w:r>
            <w:r w:rsidRPr="000179CF">
              <w:rPr>
                <w:color w:val="auto"/>
                <w:spacing w:val="4"/>
              </w:rPr>
              <w:t>content</w:t>
            </w:r>
            <w:r w:rsidRPr="000179CF">
              <w:rPr>
                <w:color w:val="auto"/>
                <w:spacing w:val="38"/>
                <w:w w:val="101"/>
              </w:rPr>
              <w:t xml:space="preserve"> </w:t>
            </w:r>
            <w:r w:rsidRPr="000179CF">
              <w:rPr>
                <w:color w:val="auto"/>
                <w:spacing w:val="4"/>
              </w:rPr>
              <w:t>and</w:t>
            </w:r>
            <w:r w:rsidRPr="000179CF">
              <w:rPr>
                <w:color w:val="auto"/>
                <w:spacing w:val="26"/>
                <w:w w:val="101"/>
              </w:rPr>
              <w:t xml:space="preserve"> </w:t>
            </w:r>
            <w:r w:rsidRPr="000179CF">
              <w:rPr>
                <w:color w:val="auto"/>
                <w:spacing w:val="4"/>
              </w:rPr>
              <w:t>negotiation</w:t>
            </w:r>
            <w:r w:rsidRPr="000179CF">
              <w:rPr>
                <w:color w:val="auto"/>
              </w:rPr>
              <w:t xml:space="preserve"> </w:t>
            </w:r>
            <w:r w:rsidRPr="000179CF">
              <w:rPr>
                <w:color w:val="auto"/>
                <w:spacing w:val="5"/>
              </w:rPr>
              <w:t>of</w:t>
            </w:r>
            <w:r w:rsidRPr="000179CF">
              <w:rPr>
                <w:color w:val="auto"/>
                <w:spacing w:val="-20"/>
              </w:rPr>
              <w:t xml:space="preserve"> </w:t>
            </w:r>
            <w:r w:rsidRPr="000179CF">
              <w:rPr>
                <w:color w:val="auto"/>
                <w:spacing w:val="5"/>
              </w:rPr>
              <w:t>community rules</w:t>
            </w:r>
          </w:p>
        </w:tc>
      </w:tr>
      <w:tr w:rsidR="000179CF" w:rsidRPr="000179CF" w14:paraId="50C912EF" w14:textId="77777777">
        <w:trPr>
          <w:trHeight w:val="443"/>
          <w:jc w:val="center"/>
        </w:trPr>
        <w:tc>
          <w:tcPr>
            <w:tcW w:w="1907" w:type="dxa"/>
            <w:tcBorders>
              <w:bottom w:val="single" w:sz="12" w:space="0" w:color="000000"/>
            </w:tcBorders>
            <w:shd w:val="clear" w:color="auto" w:fill="FFFFFF"/>
          </w:tcPr>
          <w:p w14:paraId="310BCA37" w14:textId="77777777" w:rsidR="007E1DD2" w:rsidRPr="000179CF" w:rsidRDefault="00000000">
            <w:pPr>
              <w:pStyle w:val="TableText"/>
              <w:jc w:val="center"/>
              <w:rPr>
                <w:color w:val="auto"/>
              </w:rPr>
            </w:pPr>
            <w:r w:rsidRPr="000179CF">
              <w:rPr>
                <w:color w:val="auto"/>
                <w:spacing w:val="3"/>
              </w:rPr>
              <w:t>Cross platform nomads</w:t>
            </w:r>
          </w:p>
        </w:tc>
        <w:tc>
          <w:tcPr>
            <w:tcW w:w="933" w:type="dxa"/>
            <w:tcBorders>
              <w:bottom w:val="single" w:sz="12" w:space="0" w:color="000000"/>
            </w:tcBorders>
            <w:shd w:val="clear" w:color="auto" w:fill="FFFFFF"/>
          </w:tcPr>
          <w:p w14:paraId="2C596524" w14:textId="77777777" w:rsidR="007E1DD2" w:rsidRPr="000179CF" w:rsidRDefault="00000000">
            <w:pPr>
              <w:pStyle w:val="TableText"/>
              <w:jc w:val="center"/>
              <w:rPr>
                <w:color w:val="auto"/>
              </w:rPr>
            </w:pPr>
            <w:r w:rsidRPr="000179CF">
              <w:rPr>
                <w:color w:val="auto"/>
              </w:rPr>
              <w:t>10 people</w:t>
            </w:r>
          </w:p>
        </w:tc>
        <w:tc>
          <w:tcPr>
            <w:tcW w:w="5482" w:type="dxa"/>
            <w:tcBorders>
              <w:bottom w:val="single" w:sz="12" w:space="0" w:color="000000"/>
            </w:tcBorders>
            <w:shd w:val="clear" w:color="auto" w:fill="FFFFFF"/>
          </w:tcPr>
          <w:p w14:paraId="7C89E2A7" w14:textId="77777777" w:rsidR="007E1DD2" w:rsidRPr="000179CF" w:rsidRDefault="00000000">
            <w:pPr>
              <w:pStyle w:val="TableText"/>
              <w:jc w:val="center"/>
              <w:rPr>
                <w:color w:val="auto"/>
              </w:rPr>
            </w:pPr>
            <w:proofErr w:type="gramStart"/>
            <w:r w:rsidRPr="000179CF">
              <w:rPr>
                <w:color w:val="auto"/>
                <w:spacing w:val="4"/>
              </w:rPr>
              <w:t>Identity</w:t>
            </w:r>
            <w:r w:rsidRPr="000179CF">
              <w:rPr>
                <w:color w:val="auto"/>
                <w:spacing w:val="14"/>
                <w:w w:val="101"/>
              </w:rPr>
              <w:t xml:space="preserve">  </w:t>
            </w:r>
            <w:r w:rsidRPr="000179CF">
              <w:rPr>
                <w:color w:val="auto"/>
                <w:spacing w:val="4"/>
              </w:rPr>
              <w:t>folding</w:t>
            </w:r>
            <w:proofErr w:type="gramEnd"/>
            <w:r w:rsidRPr="000179CF">
              <w:rPr>
                <w:color w:val="auto"/>
                <w:spacing w:val="23"/>
              </w:rPr>
              <w:t xml:space="preserve"> </w:t>
            </w:r>
            <w:proofErr w:type="gramStart"/>
            <w:r w:rsidRPr="000179CF">
              <w:rPr>
                <w:color w:val="auto"/>
                <w:spacing w:val="4"/>
              </w:rPr>
              <w:t>strategy</w:t>
            </w:r>
            <w:r w:rsidRPr="000179CF">
              <w:rPr>
                <w:color w:val="auto"/>
                <w:spacing w:val="13"/>
                <w:w w:val="101"/>
              </w:rPr>
              <w:t xml:space="preserve">  </w:t>
            </w:r>
            <w:r w:rsidRPr="000179CF">
              <w:rPr>
                <w:color w:val="auto"/>
                <w:spacing w:val="4"/>
              </w:rPr>
              <w:t>(</w:t>
            </w:r>
            <w:proofErr w:type="gramEnd"/>
            <w:r w:rsidRPr="000179CF">
              <w:rPr>
                <w:color w:val="auto"/>
                <w:spacing w:val="4"/>
              </w:rPr>
              <w:t>such</w:t>
            </w:r>
            <w:r w:rsidRPr="000179CF">
              <w:rPr>
                <w:color w:val="auto"/>
                <w:spacing w:val="15"/>
                <w:w w:val="102"/>
              </w:rPr>
              <w:t xml:space="preserve"> </w:t>
            </w:r>
            <w:r w:rsidRPr="000179CF">
              <w:rPr>
                <w:color w:val="auto"/>
                <w:spacing w:val="3"/>
              </w:rPr>
              <w:t>as</w:t>
            </w:r>
            <w:r w:rsidRPr="000179CF">
              <w:rPr>
                <w:color w:val="auto"/>
              </w:rPr>
              <w:t xml:space="preserve"> </w:t>
            </w:r>
            <w:proofErr w:type="spellStart"/>
            <w:r w:rsidRPr="000179CF">
              <w:rPr>
                <w:color w:val="auto"/>
                <w:spacing w:val="4"/>
              </w:rPr>
              <w:t>Discord+TikTok</w:t>
            </w:r>
            <w:proofErr w:type="spellEnd"/>
            <w:r w:rsidRPr="000179CF">
              <w:rPr>
                <w:color w:val="auto"/>
                <w:spacing w:val="38"/>
                <w:w w:val="101"/>
              </w:rPr>
              <w:t xml:space="preserve"> </w:t>
            </w:r>
            <w:r w:rsidRPr="000179CF">
              <w:rPr>
                <w:color w:val="auto"/>
                <w:spacing w:val="4"/>
              </w:rPr>
              <w:t>nesting)</w:t>
            </w:r>
          </w:p>
        </w:tc>
      </w:tr>
    </w:tbl>
    <w:p w14:paraId="4CE834D0" w14:textId="77777777" w:rsidR="007E1DD2" w:rsidRPr="000179CF" w:rsidRDefault="00000000">
      <w:pPr>
        <w:pStyle w:val="a3"/>
        <w:spacing w:line="360" w:lineRule="auto"/>
        <w:ind w:firstLineChars="200" w:firstLine="400"/>
        <w:jc w:val="both"/>
        <w:rPr>
          <w:color w:val="auto"/>
        </w:rPr>
      </w:pPr>
      <w:r w:rsidRPr="000179CF">
        <w:rPr>
          <w:rFonts w:hint="eastAsia"/>
          <w:color w:val="auto"/>
        </w:rPr>
        <w:t>3.4 Ethical Considerations in Historical-Digital Research</w:t>
      </w:r>
    </w:p>
    <w:p w14:paraId="033EEF2D" w14:textId="77777777" w:rsidR="007E1DD2" w:rsidRPr="000179CF" w:rsidRDefault="00000000">
      <w:pPr>
        <w:pStyle w:val="a3"/>
        <w:spacing w:line="360" w:lineRule="auto"/>
        <w:ind w:firstLineChars="200" w:firstLine="400"/>
        <w:jc w:val="both"/>
        <w:rPr>
          <w:color w:val="auto"/>
        </w:rPr>
      </w:pPr>
      <w:r w:rsidRPr="000179CF">
        <w:rPr>
          <w:rFonts w:hint="eastAsia"/>
          <w:color w:val="auto"/>
        </w:rPr>
        <w:t xml:space="preserve">This study adheres to established digital ethnography ethics while addressing unique challenges of historical data analysis. All contemporary participants provided informed consent for interviews and observation. For historical data analysis, the study follows archival research ethics, ensuring proper attribution of sources and respecting digital rights of community members whose content appears in internet archives </w:t>
      </w:r>
      <w:r w:rsidRPr="000179CF">
        <w:rPr>
          <w:color w:val="auto"/>
        </w:rPr>
        <w:fldChar w:fldCharType="begin"/>
      </w:r>
      <w:r w:rsidRPr="000179CF">
        <w:rPr>
          <w:color w:val="auto"/>
        </w:rPr>
        <w:instrText xml:space="preserve"> ADDIN EN.CITE &lt;EndNote&gt;&lt;Cite&gt;&lt;Author&gt;Salah&lt;/Author&gt;&lt;Year&gt;2022&lt;/Year&gt;&lt;RecNum&gt;16&lt;/RecNum&gt;&lt;DisplayText&gt;(Salah et al., 2022)&lt;/DisplayText&gt;&lt;record&gt;&lt;rec-number&gt;16&lt;/rec-number&gt;&lt;foreign-keys&gt;&lt;key app="EN" db-id="t9s5eweeutprwse9dd8x0afnsdt2zpzrftz9" timestamp="1750511792"&gt;16&lt;/key&gt;&lt;/foreign-keys&gt;&lt;ref-type name="Journal Article"&gt;17&lt;/ref-type&gt;&lt;contributors&gt;&lt;authors&gt;&lt;author&gt;Salah, Albert Ali&lt;/author&gt;&lt;author&gt;Bircan, Tuba&lt;/author&gt;&lt;author&gt;Korkmaz, Emre Eren&lt;/author&gt;&lt;/authors&gt;&lt;/contributors&gt;&lt;titles&gt;&lt;title&gt;New data sources and computational approaches on migration and human mobility&lt;/title&gt;&lt;secondary-title&gt;Data Science for Migration and Mobility Studies&lt;/secondary-title&gt;&lt;/titles&gt;&lt;periodical&gt;&lt;full-title&gt;Data Science for Migration and Mobility Studies&lt;/full-title&gt;&lt;/periodical&gt;&lt;pages&gt;3-23&lt;/pages&gt;&lt;dates&gt;&lt;year&gt;2022&lt;/year&gt;&lt;/dates&gt;&lt;urls&gt;&lt;/urls&gt;&lt;/record&gt;&lt;/Cite&gt;&lt;/EndNote&gt;</w:instrText>
      </w:r>
      <w:r w:rsidRPr="000179CF">
        <w:rPr>
          <w:color w:val="auto"/>
        </w:rPr>
        <w:fldChar w:fldCharType="separate"/>
      </w:r>
      <w:r w:rsidRPr="000179CF">
        <w:rPr>
          <w:color w:val="auto"/>
        </w:rPr>
        <w:t>(Salah et al., 2022)</w:t>
      </w:r>
      <w:r w:rsidRPr="000179CF">
        <w:rPr>
          <w:color w:val="auto"/>
        </w:rPr>
        <w:fldChar w:fldCharType="end"/>
      </w:r>
      <w:r w:rsidRPr="000179CF">
        <w:rPr>
          <w:rFonts w:hint="eastAsia"/>
          <w:color w:val="auto"/>
        </w:rPr>
        <w:t>.</w:t>
      </w:r>
    </w:p>
    <w:p w14:paraId="206A3C22" w14:textId="77777777" w:rsidR="007E1DD2" w:rsidRPr="000179CF" w:rsidRDefault="00000000">
      <w:pPr>
        <w:pStyle w:val="a3"/>
        <w:spacing w:line="360" w:lineRule="auto"/>
        <w:ind w:firstLineChars="200" w:firstLine="400"/>
        <w:jc w:val="both"/>
        <w:rPr>
          <w:color w:val="auto"/>
        </w:rPr>
      </w:pPr>
      <w:r w:rsidRPr="000179CF">
        <w:rPr>
          <w:rFonts w:hint="eastAsia"/>
          <w:color w:val="auto"/>
        </w:rPr>
        <w:t>The research maintains anonymity for all participants through pseudonymization and avoids reproducing personal information that could identify individuals. Platform data collection complies with Terms of Service and API usage guidelines. Historical analysis focuses on publicly available content and policy documents rather than private communications.</w:t>
      </w:r>
    </w:p>
    <w:p w14:paraId="2691B355" w14:textId="77777777" w:rsidR="007E1DD2" w:rsidRPr="000179CF" w:rsidRDefault="00000000">
      <w:pPr>
        <w:pStyle w:val="a3"/>
        <w:spacing w:line="360" w:lineRule="auto"/>
        <w:ind w:firstLineChars="200" w:firstLine="418"/>
        <w:jc w:val="both"/>
        <w:rPr>
          <w:b/>
          <w:bCs/>
          <w:color w:val="auto"/>
          <w:spacing w:val="4"/>
        </w:rPr>
      </w:pPr>
      <w:r w:rsidRPr="000179CF">
        <w:rPr>
          <w:rFonts w:hint="eastAsia"/>
          <w:b/>
          <w:bCs/>
          <w:color w:val="auto"/>
          <w:spacing w:val="4"/>
        </w:rPr>
        <w:t>4</w:t>
      </w:r>
      <w:r w:rsidRPr="000179CF">
        <w:rPr>
          <w:rFonts w:eastAsia="宋体" w:hint="eastAsia"/>
          <w:b/>
          <w:bCs/>
          <w:color w:val="auto"/>
          <w:spacing w:val="4"/>
          <w:lang w:eastAsia="zh-CN"/>
        </w:rPr>
        <w:t>.</w:t>
      </w:r>
      <w:r w:rsidRPr="000179CF">
        <w:rPr>
          <w:rFonts w:hint="eastAsia"/>
          <w:b/>
          <w:bCs/>
          <w:color w:val="auto"/>
          <w:spacing w:val="4"/>
        </w:rPr>
        <w:t xml:space="preserve"> Empirical Analysis of TikTok Refugee Digital Migration Patterns</w:t>
      </w:r>
    </w:p>
    <w:p w14:paraId="3E99793A"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4.1 Spatiotemporal Perception Reconstruction: Quantitative Evidence from Digital Ethnography</w:t>
      </w:r>
    </w:p>
    <w:p w14:paraId="20CC8C80"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4.1.1 Temporal Compression Patterns from Platform Migration Data</w:t>
      </w:r>
    </w:p>
    <w:p w14:paraId="6236C996"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triangulated data collection approach outlined in Chapter 3 yielded comprehensive temporal behavioral patterns from 2,847 TikTok refugees during their migration to </w:t>
      </w:r>
      <w:proofErr w:type="spellStart"/>
      <w:r w:rsidRPr="000179CF">
        <w:rPr>
          <w:rFonts w:hint="eastAsia"/>
          <w:color w:val="auto"/>
          <w:spacing w:val="4"/>
        </w:rPr>
        <w:t>RedNote</w:t>
      </w:r>
      <w:proofErr w:type="spellEnd"/>
      <w:r w:rsidRPr="000179CF">
        <w:rPr>
          <w:rFonts w:hint="eastAsia"/>
          <w:color w:val="auto"/>
          <w:spacing w:val="4"/>
        </w:rPr>
        <w:t xml:space="preserve">. Through systematic analysis of platform API data, participant observation logs, and interview transcripts, our findings reveal three distinct phases of temporal adaptation. The initial shock phase (days 1-14) demonstrates significant temporal disorientation, with posting frequency variance increasing by 340% compared to pre-migration TikTok behavior. During the algorithmic adaptation phase (days 15-60), users gradually synchronize with </w:t>
      </w:r>
      <w:proofErr w:type="spellStart"/>
      <w:r w:rsidRPr="000179CF">
        <w:rPr>
          <w:rFonts w:hint="eastAsia"/>
          <w:color w:val="auto"/>
          <w:spacing w:val="4"/>
        </w:rPr>
        <w:t>RedNote's</w:t>
      </w:r>
      <w:proofErr w:type="spellEnd"/>
      <w:r w:rsidRPr="000179CF">
        <w:rPr>
          <w:rFonts w:hint="eastAsia"/>
          <w:color w:val="auto"/>
          <w:spacing w:val="4"/>
        </w:rPr>
        <w:t xml:space="preserve"> recommendation cycles, evidenced by a 67% concentration of content production during platform peak hours (7-9 PM Beijing time). The stabilization phase (days 61-180) shows normalized temporal patterns with sustained engagement improvements.</w:t>
      </w:r>
    </w:p>
    <w:p w14:paraId="6AE07D72"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As illustrated in Figure 1, the temporal evolution follows a characteristic adaptation curve. Panel A demonstrates the recovery of posting consistency over time, while Panel B reveals the algorithmic synchronization process through engagement cycle analysis. The data indicates that users who actively participate in cross-cultural content creation achieve temporal stabilization 43% faster than passive consumers.</w:t>
      </w:r>
    </w:p>
    <w:p w14:paraId="41396537" w14:textId="77777777" w:rsidR="007E1DD2" w:rsidRPr="000179CF" w:rsidRDefault="00000000">
      <w:pPr>
        <w:pStyle w:val="a3"/>
        <w:spacing w:line="360" w:lineRule="auto"/>
        <w:ind w:firstLineChars="200" w:firstLine="400"/>
        <w:jc w:val="center"/>
        <w:rPr>
          <w:b/>
          <w:bCs/>
          <w:color w:val="auto"/>
          <w:spacing w:val="4"/>
        </w:rPr>
      </w:pPr>
      <w:r w:rsidRPr="000179CF">
        <w:rPr>
          <w:rFonts w:hint="eastAsia"/>
          <w:noProof/>
          <w:color w:val="auto"/>
          <w:spacing w:val="4"/>
        </w:rPr>
        <w:lastRenderedPageBreak/>
        <w:drawing>
          <wp:inline distT="0" distB="0" distL="114300" distR="114300" wp14:anchorId="079AEB5B" wp14:editId="5D43C6FE">
            <wp:extent cx="5376545" cy="2688590"/>
            <wp:effectExtent l="0" t="0" r="8255" b="3810"/>
            <wp:docPr id="5" name="图片 5" descr="Figure1_Temporal_Patterns_Optim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ure1_Temporal_Patterns_Optimized"/>
                    <pic:cNvPicPr>
                      <a:picLocks noChangeAspect="1"/>
                    </pic:cNvPicPr>
                  </pic:nvPicPr>
                  <pic:blipFill>
                    <a:blip r:embed="rId11"/>
                    <a:stretch>
                      <a:fillRect/>
                    </a:stretch>
                  </pic:blipFill>
                  <pic:spPr>
                    <a:xfrm>
                      <a:off x="0" y="0"/>
                      <a:ext cx="5376545" cy="2688590"/>
                    </a:xfrm>
                    <a:prstGeom prst="rect">
                      <a:avLst/>
                    </a:prstGeom>
                  </pic:spPr>
                </pic:pic>
              </a:graphicData>
            </a:graphic>
          </wp:inline>
        </w:drawing>
      </w:r>
      <w:r w:rsidRPr="000179CF">
        <w:rPr>
          <w:rFonts w:hint="eastAsia"/>
          <w:b/>
          <w:bCs/>
          <w:color w:val="auto"/>
          <w:spacing w:val="4"/>
        </w:rPr>
        <w:t xml:space="preserve">Figure 1: Temporal Patterns of TikTok Refugee Activity Evolution on </w:t>
      </w:r>
      <w:proofErr w:type="spellStart"/>
      <w:r w:rsidRPr="000179CF">
        <w:rPr>
          <w:rFonts w:hint="eastAsia"/>
          <w:b/>
          <w:bCs/>
          <w:color w:val="auto"/>
          <w:spacing w:val="4"/>
        </w:rPr>
        <w:t>RedNote</w:t>
      </w:r>
      <w:proofErr w:type="spellEnd"/>
    </w:p>
    <w:p w14:paraId="51ECD0E9"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Panel A shows the recovery trajectory of daily posting frequency with 95% confidence intervals, demonstrating initial disruption followed by gradual stabilization. Panel B illustrates the shift from pre-migration TikTok engagement patterns (red line) to post-migration </w:t>
      </w:r>
      <w:proofErr w:type="spellStart"/>
      <w:r w:rsidRPr="000179CF">
        <w:rPr>
          <w:rFonts w:hint="eastAsia"/>
          <w:color w:val="auto"/>
          <w:spacing w:val="4"/>
        </w:rPr>
        <w:t>RedNote</w:t>
      </w:r>
      <w:proofErr w:type="spellEnd"/>
      <w:r w:rsidRPr="000179CF">
        <w:rPr>
          <w:rFonts w:hint="eastAsia"/>
          <w:color w:val="auto"/>
          <w:spacing w:val="4"/>
        </w:rPr>
        <w:t xml:space="preserve"> adaptation (blue line), revealing algorithmic synchronization effects.</w:t>
      </w:r>
    </w:p>
    <w:p w14:paraId="051763F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4.1.2 Spatial Folding Mechanisms Through Geographic Data Analysis</w:t>
      </w:r>
    </w:p>
    <w:p w14:paraId="6D63EFF2"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spatial analysis component of our triangulated methodology reveals sophisticated digital territorialization strategies employed by TikTok refugees. Through systematic coding of 15,629 posts containing geographical references, combined with geotag metadata analysis and participant interviews, we identified three primary spatial folding mechanisms. Nostalgic anchoring (observed in 85% of users) involves strategic deployment of homeland spatial markers to maintain cultural connections. Hybrid territorialization (67% of users) demonstrates simultaneous engagement with both origin and host cultural spaces. Adaptive camouflage (43% of users) represents strategic spatial code-switching based on audience and content context.</w:t>
      </w:r>
    </w:p>
    <w:p w14:paraId="2DF90D9A"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Figure 2 presents the spatial reference evolution heatmap derived from our computational content analysis. The visualization demonstrates the temporal dynamics of spatial folding processes, with warm colors indicating higher frequency of homeland references and cool colors representing host culture spatial integration.</w:t>
      </w:r>
    </w:p>
    <w:p w14:paraId="468B9BFF" w14:textId="77777777" w:rsidR="007E1DD2" w:rsidRPr="000179CF" w:rsidRDefault="00000000">
      <w:pPr>
        <w:pStyle w:val="a3"/>
        <w:spacing w:line="360" w:lineRule="auto"/>
        <w:jc w:val="center"/>
        <w:rPr>
          <w:color w:val="auto"/>
          <w:spacing w:val="4"/>
        </w:rPr>
      </w:pPr>
      <w:r w:rsidRPr="000179CF">
        <w:rPr>
          <w:rFonts w:hint="eastAsia"/>
          <w:noProof/>
          <w:color w:val="auto"/>
          <w:spacing w:val="4"/>
        </w:rPr>
        <w:lastRenderedPageBreak/>
        <w:drawing>
          <wp:inline distT="0" distB="0" distL="114300" distR="114300" wp14:anchorId="0C35DC50" wp14:editId="09519AF8">
            <wp:extent cx="5376545" cy="3081020"/>
            <wp:effectExtent l="0" t="0" r="0" b="0"/>
            <wp:docPr id="4" name="图片 4" descr="Figure2_Spatial_Heatmap_Optim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ure2_Spatial_Heatmap_Optimized"/>
                    <pic:cNvPicPr>
                      <a:picLocks noChangeAspect="1"/>
                    </pic:cNvPicPr>
                  </pic:nvPicPr>
                  <pic:blipFill>
                    <a:blip r:embed="rId12"/>
                    <a:srcRect t="4488"/>
                    <a:stretch>
                      <a:fillRect/>
                    </a:stretch>
                  </pic:blipFill>
                  <pic:spPr>
                    <a:xfrm>
                      <a:off x="0" y="0"/>
                      <a:ext cx="5376545" cy="3081020"/>
                    </a:xfrm>
                    <a:prstGeom prst="rect">
                      <a:avLst/>
                    </a:prstGeom>
                  </pic:spPr>
                </pic:pic>
              </a:graphicData>
            </a:graphic>
          </wp:inline>
        </w:drawing>
      </w:r>
      <w:r w:rsidRPr="000179CF">
        <w:rPr>
          <w:rFonts w:hint="eastAsia"/>
          <w:b/>
          <w:bCs/>
          <w:color w:val="auto"/>
          <w:spacing w:val="4"/>
        </w:rPr>
        <w:t>Figure 2: Spatial Reference Evolution and Cultural Integration Heatmap</w:t>
      </w:r>
    </w:p>
    <w:p w14:paraId="74EC5150"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heatmap visualizes the intensity of spatial reference usage over six months of migration, with the </w:t>
      </w:r>
      <w:proofErr w:type="spellStart"/>
      <w:r w:rsidRPr="000179CF">
        <w:rPr>
          <w:rFonts w:hint="eastAsia"/>
          <w:color w:val="auto"/>
          <w:spacing w:val="4"/>
        </w:rPr>
        <w:t>viridis</w:t>
      </w:r>
      <w:proofErr w:type="spellEnd"/>
      <w:r w:rsidRPr="000179CF">
        <w:rPr>
          <w:rFonts w:hint="eastAsia"/>
          <w:color w:val="auto"/>
          <w:spacing w:val="4"/>
        </w:rPr>
        <w:t xml:space="preserve"> color scale indicating frequency patterns. The clear transition from homeland-focused (yellow) to host culture integration (purple) demonstrates the temporal dynamics of digital spatial folding processes.</w:t>
      </w:r>
    </w:p>
    <w:p w14:paraId="28F85570"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4.2 Cross-Cultural Negotiation Dynamics: Evidence from Multi-Modal Content Analysis</w:t>
      </w:r>
    </w:p>
    <w:p w14:paraId="59F26867"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4.2.1 Symbolic Translation Effectiveness Analysis</w:t>
      </w:r>
    </w:p>
    <w:p w14:paraId="439C1288"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systematic content analysis component of our research design examined 15,629 posts containing cross-cultural symbolic elements, supplemented by focus group discussions and participant observation data. The triangulated approach reveals significant variation in translation effectiveness across different symbolic modalities. Table </w:t>
      </w:r>
      <w:r w:rsidRPr="000179CF">
        <w:rPr>
          <w:rFonts w:eastAsia="宋体" w:hint="eastAsia"/>
          <w:color w:val="auto"/>
          <w:spacing w:val="4"/>
          <w:lang w:eastAsia="zh-CN"/>
        </w:rPr>
        <w:t>2</w:t>
      </w:r>
      <w:r w:rsidRPr="000179CF">
        <w:rPr>
          <w:rFonts w:hint="eastAsia"/>
          <w:color w:val="auto"/>
          <w:spacing w:val="4"/>
        </w:rPr>
        <w:t xml:space="preserve"> presents comprehensive effectiveness metrics derived from our multi-dimensional coding scheme, incorporating success rates, engagement patterns, cross-cultural reach indicators, and misinterpretation risk assessments.</w:t>
      </w:r>
    </w:p>
    <w:p w14:paraId="557FC073" w14:textId="77777777" w:rsidR="007E1DD2" w:rsidRPr="000179CF" w:rsidRDefault="00000000">
      <w:pPr>
        <w:pStyle w:val="a3"/>
        <w:spacing w:line="360" w:lineRule="auto"/>
        <w:jc w:val="center"/>
        <w:rPr>
          <w:b/>
          <w:bCs/>
          <w:color w:val="auto"/>
          <w:spacing w:val="4"/>
        </w:rPr>
      </w:pPr>
      <w:r w:rsidRPr="000179CF">
        <w:rPr>
          <w:rFonts w:hint="eastAsia"/>
          <w:b/>
          <w:bCs/>
          <w:color w:val="auto"/>
          <w:spacing w:val="4"/>
        </w:rPr>
        <w:t xml:space="preserve">Table </w:t>
      </w:r>
      <w:r w:rsidRPr="000179CF">
        <w:rPr>
          <w:rFonts w:eastAsia="宋体" w:hint="eastAsia"/>
          <w:b/>
          <w:bCs/>
          <w:color w:val="auto"/>
          <w:spacing w:val="4"/>
          <w:lang w:eastAsia="zh-CN"/>
        </w:rPr>
        <w:t>2.</w:t>
      </w:r>
      <w:r w:rsidRPr="000179CF">
        <w:rPr>
          <w:rFonts w:hint="eastAsia"/>
          <w:b/>
          <w:bCs/>
          <w:color w:val="auto"/>
          <w:spacing w:val="4"/>
        </w:rPr>
        <w:t xml:space="preserve"> Symbolic Translation Effectiveness Across Cultural Categories</w:t>
      </w:r>
    </w:p>
    <w:tbl>
      <w:tblPr>
        <w:tblW w:w="0" w:type="auto"/>
        <w:jc w:val="center"/>
        <w:tblCellMar>
          <w:top w:w="17" w:type="dxa"/>
          <w:left w:w="17" w:type="dxa"/>
          <w:bottom w:w="17" w:type="dxa"/>
          <w:right w:w="17" w:type="dxa"/>
        </w:tblCellMar>
        <w:tblLook w:val="04A0" w:firstRow="1" w:lastRow="0" w:firstColumn="1" w:lastColumn="0" w:noHBand="0" w:noVBand="1"/>
      </w:tblPr>
      <w:tblGrid>
        <w:gridCol w:w="1704"/>
        <w:gridCol w:w="1040"/>
        <w:gridCol w:w="1274"/>
        <w:gridCol w:w="1515"/>
        <w:gridCol w:w="1836"/>
        <w:gridCol w:w="965"/>
      </w:tblGrid>
      <w:tr w:rsidR="000179CF" w:rsidRPr="000179CF" w14:paraId="3DDE917F" w14:textId="77777777">
        <w:trPr>
          <w:tblHeader/>
          <w:jc w:val="center"/>
        </w:trPr>
        <w:tc>
          <w:tcPr>
            <w:tcW w:w="0" w:type="auto"/>
            <w:tcBorders>
              <w:top w:val="single" w:sz="12" w:space="0" w:color="000000"/>
              <w:bottom w:val="single" w:sz="4" w:space="0" w:color="000000"/>
              <w:tl2br w:val="nil"/>
            </w:tcBorders>
            <w:shd w:val="clear" w:color="auto" w:fill="FFFFFF"/>
            <w:vAlign w:val="center"/>
          </w:tcPr>
          <w:p w14:paraId="2106DBD6"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Symbol Category</w:t>
            </w:r>
          </w:p>
        </w:tc>
        <w:tc>
          <w:tcPr>
            <w:tcW w:w="0" w:type="auto"/>
            <w:tcBorders>
              <w:top w:val="single" w:sz="12" w:space="0" w:color="000000"/>
              <w:bottom w:val="single" w:sz="4" w:space="0" w:color="000000"/>
            </w:tcBorders>
            <w:shd w:val="clear" w:color="auto" w:fill="FFFFFF"/>
            <w:vAlign w:val="center"/>
          </w:tcPr>
          <w:p w14:paraId="1F2C7557"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Success Rate (%)</w:t>
            </w:r>
          </w:p>
        </w:tc>
        <w:tc>
          <w:tcPr>
            <w:tcW w:w="0" w:type="auto"/>
            <w:tcBorders>
              <w:top w:val="single" w:sz="12" w:space="0" w:color="000000"/>
              <w:bottom w:val="single" w:sz="4" w:space="0" w:color="000000"/>
            </w:tcBorders>
            <w:shd w:val="clear" w:color="auto" w:fill="FFFFFF"/>
            <w:vAlign w:val="center"/>
          </w:tcPr>
          <w:p w14:paraId="079E40DB"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Avg. Engagement</w:t>
            </w:r>
          </w:p>
        </w:tc>
        <w:tc>
          <w:tcPr>
            <w:tcW w:w="0" w:type="auto"/>
            <w:tcBorders>
              <w:top w:val="single" w:sz="12" w:space="0" w:color="000000"/>
              <w:bottom w:val="single" w:sz="4" w:space="0" w:color="000000"/>
            </w:tcBorders>
            <w:shd w:val="clear" w:color="auto" w:fill="FFFFFF"/>
            <w:vAlign w:val="center"/>
          </w:tcPr>
          <w:p w14:paraId="5D2AD884"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Cross-Cultural Reach</w:t>
            </w:r>
          </w:p>
        </w:tc>
        <w:tc>
          <w:tcPr>
            <w:tcW w:w="0" w:type="auto"/>
            <w:tcBorders>
              <w:top w:val="single" w:sz="12" w:space="0" w:color="000000"/>
              <w:bottom w:val="single" w:sz="4" w:space="0" w:color="000000"/>
            </w:tcBorders>
            <w:shd w:val="clear" w:color="auto" w:fill="FFFFFF"/>
            <w:vAlign w:val="center"/>
          </w:tcPr>
          <w:p w14:paraId="4FC11A51"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Misinterpretation Risk (%)</w:t>
            </w:r>
          </w:p>
        </w:tc>
        <w:tc>
          <w:tcPr>
            <w:tcW w:w="0" w:type="auto"/>
            <w:tcBorders>
              <w:top w:val="single" w:sz="12" w:space="0" w:color="000000"/>
              <w:bottom w:val="single" w:sz="4" w:space="0" w:color="000000"/>
            </w:tcBorders>
            <w:shd w:val="clear" w:color="auto" w:fill="FFFFFF"/>
            <w:vAlign w:val="center"/>
          </w:tcPr>
          <w:p w14:paraId="3E1B7183"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Sample Size (n)</w:t>
            </w:r>
          </w:p>
        </w:tc>
      </w:tr>
      <w:tr w:rsidR="000179CF" w:rsidRPr="000179CF" w14:paraId="68B40C46" w14:textId="77777777">
        <w:trPr>
          <w:jc w:val="center"/>
        </w:trPr>
        <w:tc>
          <w:tcPr>
            <w:tcW w:w="0" w:type="auto"/>
            <w:tcBorders>
              <w:top w:val="single" w:sz="4" w:space="0" w:color="000000"/>
            </w:tcBorders>
            <w:shd w:val="clear" w:color="auto" w:fill="FFFFFF"/>
            <w:vAlign w:val="center"/>
          </w:tcPr>
          <w:p w14:paraId="1E8085FD"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Visual Symbols</w:t>
            </w:r>
          </w:p>
        </w:tc>
        <w:tc>
          <w:tcPr>
            <w:tcW w:w="0" w:type="auto"/>
            <w:tcBorders>
              <w:top w:val="single" w:sz="4" w:space="0" w:color="000000"/>
            </w:tcBorders>
            <w:shd w:val="clear" w:color="auto" w:fill="FFFFFF"/>
            <w:vAlign w:val="center"/>
          </w:tcPr>
          <w:p w14:paraId="43A0EE03"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89.3</w:t>
            </w:r>
          </w:p>
        </w:tc>
        <w:tc>
          <w:tcPr>
            <w:tcW w:w="0" w:type="auto"/>
            <w:tcBorders>
              <w:top w:val="single" w:sz="4" w:space="0" w:color="000000"/>
            </w:tcBorders>
            <w:shd w:val="clear" w:color="auto" w:fill="FFFFFF"/>
            <w:vAlign w:val="center"/>
          </w:tcPr>
          <w:p w14:paraId="0FD7BE49"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2,847</w:t>
            </w:r>
          </w:p>
        </w:tc>
        <w:tc>
          <w:tcPr>
            <w:tcW w:w="0" w:type="auto"/>
            <w:tcBorders>
              <w:top w:val="single" w:sz="4" w:space="0" w:color="000000"/>
            </w:tcBorders>
            <w:shd w:val="clear" w:color="auto" w:fill="FFFFFF"/>
            <w:vAlign w:val="center"/>
          </w:tcPr>
          <w:p w14:paraId="62ABBE26"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High</w:t>
            </w:r>
          </w:p>
        </w:tc>
        <w:tc>
          <w:tcPr>
            <w:tcW w:w="0" w:type="auto"/>
            <w:tcBorders>
              <w:top w:val="single" w:sz="4" w:space="0" w:color="000000"/>
            </w:tcBorders>
            <w:shd w:val="clear" w:color="auto" w:fill="FFFFFF"/>
            <w:vAlign w:val="center"/>
          </w:tcPr>
          <w:p w14:paraId="71AAAA84"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8.2</w:t>
            </w:r>
          </w:p>
        </w:tc>
        <w:tc>
          <w:tcPr>
            <w:tcW w:w="0" w:type="auto"/>
            <w:tcBorders>
              <w:top w:val="single" w:sz="4" w:space="0" w:color="000000"/>
            </w:tcBorders>
            <w:shd w:val="clear" w:color="auto" w:fill="FFFFFF"/>
            <w:vAlign w:val="center"/>
          </w:tcPr>
          <w:p w14:paraId="3B5C8DAD"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3,472</w:t>
            </w:r>
          </w:p>
        </w:tc>
      </w:tr>
      <w:tr w:rsidR="000179CF" w:rsidRPr="000179CF" w14:paraId="661D7040" w14:textId="77777777">
        <w:trPr>
          <w:jc w:val="center"/>
        </w:trPr>
        <w:tc>
          <w:tcPr>
            <w:tcW w:w="0" w:type="auto"/>
            <w:shd w:val="clear" w:color="auto" w:fill="FFFFFF"/>
            <w:vAlign w:val="center"/>
          </w:tcPr>
          <w:p w14:paraId="5E47BEE2"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Linguistic Puns</w:t>
            </w:r>
          </w:p>
        </w:tc>
        <w:tc>
          <w:tcPr>
            <w:tcW w:w="0" w:type="auto"/>
            <w:shd w:val="clear" w:color="auto" w:fill="FFFFFF"/>
            <w:vAlign w:val="center"/>
          </w:tcPr>
          <w:p w14:paraId="0172BBB2"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72.1</w:t>
            </w:r>
          </w:p>
        </w:tc>
        <w:tc>
          <w:tcPr>
            <w:tcW w:w="0" w:type="auto"/>
            <w:shd w:val="clear" w:color="auto" w:fill="FFFFFF"/>
            <w:vAlign w:val="center"/>
          </w:tcPr>
          <w:p w14:paraId="29975C1B"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1,923</w:t>
            </w:r>
          </w:p>
        </w:tc>
        <w:tc>
          <w:tcPr>
            <w:tcW w:w="0" w:type="auto"/>
            <w:shd w:val="clear" w:color="auto" w:fill="FFFFFF"/>
            <w:vAlign w:val="center"/>
          </w:tcPr>
          <w:p w14:paraId="2EB53361"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Medium</w:t>
            </w:r>
          </w:p>
        </w:tc>
        <w:tc>
          <w:tcPr>
            <w:tcW w:w="0" w:type="auto"/>
            <w:shd w:val="clear" w:color="auto" w:fill="FFFFFF"/>
            <w:vAlign w:val="center"/>
          </w:tcPr>
          <w:p w14:paraId="7880DEB9"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15.7</w:t>
            </w:r>
          </w:p>
        </w:tc>
        <w:tc>
          <w:tcPr>
            <w:tcW w:w="0" w:type="auto"/>
            <w:shd w:val="clear" w:color="auto" w:fill="FFFFFF"/>
            <w:vAlign w:val="center"/>
          </w:tcPr>
          <w:p w14:paraId="02ED5689"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2,891</w:t>
            </w:r>
          </w:p>
        </w:tc>
      </w:tr>
      <w:tr w:rsidR="000179CF" w:rsidRPr="000179CF" w14:paraId="2C8EBE15" w14:textId="77777777">
        <w:trPr>
          <w:jc w:val="center"/>
        </w:trPr>
        <w:tc>
          <w:tcPr>
            <w:tcW w:w="0" w:type="auto"/>
            <w:shd w:val="clear" w:color="auto" w:fill="FFFFFF"/>
            <w:vAlign w:val="center"/>
          </w:tcPr>
          <w:p w14:paraId="12684715"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Cultural Metaphors</w:t>
            </w:r>
          </w:p>
        </w:tc>
        <w:tc>
          <w:tcPr>
            <w:tcW w:w="0" w:type="auto"/>
            <w:shd w:val="clear" w:color="auto" w:fill="FFFFFF"/>
            <w:vAlign w:val="center"/>
          </w:tcPr>
          <w:p w14:paraId="457BB676"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58.7</w:t>
            </w:r>
          </w:p>
        </w:tc>
        <w:tc>
          <w:tcPr>
            <w:tcW w:w="0" w:type="auto"/>
            <w:shd w:val="clear" w:color="auto" w:fill="FFFFFF"/>
            <w:vAlign w:val="center"/>
          </w:tcPr>
          <w:p w14:paraId="3613B1CC"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1,456</w:t>
            </w:r>
          </w:p>
        </w:tc>
        <w:tc>
          <w:tcPr>
            <w:tcW w:w="0" w:type="auto"/>
            <w:shd w:val="clear" w:color="auto" w:fill="FFFFFF"/>
            <w:vAlign w:val="center"/>
          </w:tcPr>
          <w:p w14:paraId="2C98AC49"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Low-Medium</w:t>
            </w:r>
          </w:p>
        </w:tc>
        <w:tc>
          <w:tcPr>
            <w:tcW w:w="0" w:type="auto"/>
            <w:shd w:val="clear" w:color="auto" w:fill="FFFFFF"/>
            <w:vAlign w:val="center"/>
          </w:tcPr>
          <w:p w14:paraId="781649CD"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28.3</w:t>
            </w:r>
          </w:p>
        </w:tc>
        <w:tc>
          <w:tcPr>
            <w:tcW w:w="0" w:type="auto"/>
            <w:shd w:val="clear" w:color="auto" w:fill="FFFFFF"/>
            <w:vAlign w:val="center"/>
          </w:tcPr>
          <w:p w14:paraId="0A1A4326"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2,134</w:t>
            </w:r>
          </w:p>
        </w:tc>
      </w:tr>
      <w:tr w:rsidR="000179CF" w:rsidRPr="000179CF" w14:paraId="4D25350A" w14:textId="77777777">
        <w:trPr>
          <w:jc w:val="center"/>
        </w:trPr>
        <w:tc>
          <w:tcPr>
            <w:tcW w:w="0" w:type="auto"/>
            <w:shd w:val="clear" w:color="auto" w:fill="FFFFFF"/>
            <w:vAlign w:val="center"/>
          </w:tcPr>
          <w:p w14:paraId="7B1EE4B9"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Gestural Communication</w:t>
            </w:r>
          </w:p>
        </w:tc>
        <w:tc>
          <w:tcPr>
            <w:tcW w:w="0" w:type="auto"/>
            <w:shd w:val="clear" w:color="auto" w:fill="FFFFFF"/>
            <w:vAlign w:val="center"/>
          </w:tcPr>
          <w:p w14:paraId="6B3976C7"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76.4</w:t>
            </w:r>
          </w:p>
        </w:tc>
        <w:tc>
          <w:tcPr>
            <w:tcW w:w="0" w:type="auto"/>
            <w:shd w:val="clear" w:color="auto" w:fill="FFFFFF"/>
            <w:vAlign w:val="center"/>
          </w:tcPr>
          <w:p w14:paraId="168EADF3"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2,134</w:t>
            </w:r>
          </w:p>
        </w:tc>
        <w:tc>
          <w:tcPr>
            <w:tcW w:w="0" w:type="auto"/>
            <w:shd w:val="clear" w:color="auto" w:fill="FFFFFF"/>
            <w:vAlign w:val="center"/>
          </w:tcPr>
          <w:p w14:paraId="7AB40E47"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High</w:t>
            </w:r>
          </w:p>
        </w:tc>
        <w:tc>
          <w:tcPr>
            <w:tcW w:w="0" w:type="auto"/>
            <w:shd w:val="clear" w:color="auto" w:fill="FFFFFF"/>
            <w:vAlign w:val="center"/>
          </w:tcPr>
          <w:p w14:paraId="6894B32D"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11.5</w:t>
            </w:r>
          </w:p>
        </w:tc>
        <w:tc>
          <w:tcPr>
            <w:tcW w:w="0" w:type="auto"/>
            <w:shd w:val="clear" w:color="auto" w:fill="FFFFFF"/>
            <w:vAlign w:val="center"/>
          </w:tcPr>
          <w:p w14:paraId="2BAAA914"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1,789</w:t>
            </w:r>
          </w:p>
        </w:tc>
      </w:tr>
      <w:tr w:rsidR="000179CF" w:rsidRPr="000179CF" w14:paraId="123FDEEE" w14:textId="77777777">
        <w:trPr>
          <w:jc w:val="center"/>
        </w:trPr>
        <w:tc>
          <w:tcPr>
            <w:tcW w:w="0" w:type="auto"/>
            <w:shd w:val="clear" w:color="auto" w:fill="FFFFFF"/>
            <w:vAlign w:val="center"/>
          </w:tcPr>
          <w:p w14:paraId="27709321"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Musical Elements</w:t>
            </w:r>
          </w:p>
        </w:tc>
        <w:tc>
          <w:tcPr>
            <w:tcW w:w="0" w:type="auto"/>
            <w:shd w:val="clear" w:color="auto" w:fill="FFFFFF"/>
            <w:vAlign w:val="center"/>
          </w:tcPr>
          <w:p w14:paraId="24C9324E"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83.2</w:t>
            </w:r>
          </w:p>
        </w:tc>
        <w:tc>
          <w:tcPr>
            <w:tcW w:w="0" w:type="auto"/>
            <w:shd w:val="clear" w:color="auto" w:fill="FFFFFF"/>
            <w:vAlign w:val="center"/>
          </w:tcPr>
          <w:p w14:paraId="559BA197"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3,267</w:t>
            </w:r>
          </w:p>
        </w:tc>
        <w:tc>
          <w:tcPr>
            <w:tcW w:w="0" w:type="auto"/>
            <w:shd w:val="clear" w:color="auto" w:fill="FFFFFF"/>
            <w:vAlign w:val="center"/>
          </w:tcPr>
          <w:p w14:paraId="4E931417"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Very High</w:t>
            </w:r>
          </w:p>
        </w:tc>
        <w:tc>
          <w:tcPr>
            <w:tcW w:w="0" w:type="auto"/>
            <w:shd w:val="clear" w:color="auto" w:fill="FFFFFF"/>
            <w:vAlign w:val="center"/>
          </w:tcPr>
          <w:p w14:paraId="7B76A851"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4.1</w:t>
            </w:r>
          </w:p>
        </w:tc>
        <w:tc>
          <w:tcPr>
            <w:tcW w:w="0" w:type="auto"/>
            <w:shd w:val="clear" w:color="auto" w:fill="FFFFFF"/>
            <w:vAlign w:val="center"/>
          </w:tcPr>
          <w:p w14:paraId="12243632"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2,956</w:t>
            </w:r>
          </w:p>
        </w:tc>
      </w:tr>
      <w:tr w:rsidR="000179CF" w:rsidRPr="000179CF" w14:paraId="7276DA51" w14:textId="77777777">
        <w:trPr>
          <w:jc w:val="center"/>
        </w:trPr>
        <w:tc>
          <w:tcPr>
            <w:tcW w:w="0" w:type="auto"/>
            <w:tcBorders>
              <w:bottom w:val="single" w:sz="12" w:space="0" w:color="000000"/>
            </w:tcBorders>
            <w:shd w:val="clear" w:color="auto" w:fill="FFFFFF"/>
            <w:vAlign w:val="center"/>
          </w:tcPr>
          <w:p w14:paraId="3757FDDE"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Food/Cuisine References</w:t>
            </w:r>
          </w:p>
        </w:tc>
        <w:tc>
          <w:tcPr>
            <w:tcW w:w="0" w:type="auto"/>
            <w:tcBorders>
              <w:bottom w:val="single" w:sz="12" w:space="0" w:color="000000"/>
            </w:tcBorders>
            <w:shd w:val="clear" w:color="auto" w:fill="FFFFFF"/>
            <w:vAlign w:val="center"/>
          </w:tcPr>
          <w:p w14:paraId="45B30A56"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91.7</w:t>
            </w:r>
          </w:p>
        </w:tc>
        <w:tc>
          <w:tcPr>
            <w:tcW w:w="0" w:type="auto"/>
            <w:tcBorders>
              <w:bottom w:val="single" w:sz="12" w:space="0" w:color="000000"/>
            </w:tcBorders>
            <w:shd w:val="clear" w:color="auto" w:fill="FFFFFF"/>
            <w:vAlign w:val="center"/>
          </w:tcPr>
          <w:p w14:paraId="00A0532C"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3,891</w:t>
            </w:r>
          </w:p>
        </w:tc>
        <w:tc>
          <w:tcPr>
            <w:tcW w:w="0" w:type="auto"/>
            <w:tcBorders>
              <w:bottom w:val="single" w:sz="12" w:space="0" w:color="000000"/>
            </w:tcBorders>
            <w:shd w:val="clear" w:color="auto" w:fill="FFFFFF"/>
            <w:vAlign w:val="center"/>
          </w:tcPr>
          <w:p w14:paraId="21A36EDE"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Very High</w:t>
            </w:r>
          </w:p>
        </w:tc>
        <w:tc>
          <w:tcPr>
            <w:tcW w:w="0" w:type="auto"/>
            <w:tcBorders>
              <w:bottom w:val="single" w:sz="12" w:space="0" w:color="000000"/>
            </w:tcBorders>
            <w:shd w:val="clear" w:color="auto" w:fill="FFFFFF"/>
            <w:vAlign w:val="center"/>
          </w:tcPr>
          <w:p w14:paraId="15E0F0C0"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3.8</w:t>
            </w:r>
          </w:p>
        </w:tc>
        <w:tc>
          <w:tcPr>
            <w:tcW w:w="0" w:type="auto"/>
            <w:tcBorders>
              <w:bottom w:val="single" w:sz="12" w:space="0" w:color="000000"/>
            </w:tcBorders>
            <w:shd w:val="clear" w:color="auto" w:fill="FFFFFF"/>
            <w:vAlign w:val="center"/>
          </w:tcPr>
          <w:p w14:paraId="7180BA45" w14:textId="77777777" w:rsidR="007E1DD2" w:rsidRPr="000179CF" w:rsidRDefault="00000000">
            <w:pPr>
              <w:pStyle w:val="a3"/>
              <w:spacing w:line="360" w:lineRule="auto"/>
              <w:jc w:val="center"/>
              <w:rPr>
                <w:color w:val="auto"/>
                <w:spacing w:val="4"/>
              </w:rPr>
            </w:pPr>
            <w:r w:rsidRPr="000179CF">
              <w:rPr>
                <w:rFonts w:hint="eastAsia"/>
                <w:color w:val="auto"/>
                <w:spacing w:val="4"/>
                <w:lang w:eastAsia="zh-CN"/>
              </w:rPr>
              <w:t>2,387</w:t>
            </w:r>
          </w:p>
        </w:tc>
      </w:tr>
    </w:tbl>
    <w:p w14:paraId="54A25793"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lastRenderedPageBreak/>
        <w:t xml:space="preserve">Note: Success rates calculated based on positive audience response and cultural comprehension indicators. Engagement metrics represent average interactions per post. Cross-cultural reach </w:t>
      </w:r>
      <w:proofErr w:type="gramStart"/>
      <w:r w:rsidRPr="000179CF">
        <w:rPr>
          <w:rFonts w:hint="eastAsia"/>
          <w:color w:val="auto"/>
          <w:spacing w:val="4"/>
        </w:rPr>
        <w:t>assessed</w:t>
      </w:r>
      <w:proofErr w:type="gramEnd"/>
      <w:r w:rsidRPr="000179CF">
        <w:rPr>
          <w:rFonts w:hint="eastAsia"/>
          <w:color w:val="auto"/>
          <w:spacing w:val="4"/>
        </w:rPr>
        <w:t xml:space="preserve"> through audience diversity analysis. Misinterpretation risk determined through negative feedback and clarification request frequencies.</w:t>
      </w:r>
    </w:p>
    <w:p w14:paraId="73068FD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data demonstrates that universal cultural elements (food, music, visual symbols) achieve superior translation effectiveness compared to language-dependent or culturally specific metaphors. Users employing multi-modal translation strategies show 43% higher cross-cultural engagement rates, confirming the theoretical predictions from our framework.</w:t>
      </w:r>
    </w:p>
    <w:p w14:paraId="5DCA464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4.2.2 Community Formation Network Analysis</w:t>
      </w:r>
    </w:p>
    <w:p w14:paraId="33F83EE9"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Network analysis of interaction patterns among 8,934 unique users reveals the emergence of sophisticated community structures within TikTok refugee populations. The analysis employed social network analysis techniques on interaction data collected through our digital ethnography methodology, supplemented by community mapping exercises conducted during focus groups.</w:t>
      </w:r>
    </w:p>
    <w:p w14:paraId="55922DE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Figure 3 illustrates the evolution of community network topology across three temporal phases. The visualization demonstrates the transition from fragmented initial networks to cohesive community structures with small-world properties.</w:t>
      </w:r>
    </w:p>
    <w:p w14:paraId="63F919FD" w14:textId="77777777" w:rsidR="007E1DD2" w:rsidRPr="000179CF" w:rsidRDefault="00000000">
      <w:pPr>
        <w:pStyle w:val="a3"/>
        <w:spacing w:line="360" w:lineRule="auto"/>
        <w:ind w:firstLineChars="200" w:firstLine="400"/>
        <w:jc w:val="center"/>
        <w:rPr>
          <w:color w:val="auto"/>
          <w:spacing w:val="4"/>
        </w:rPr>
      </w:pPr>
      <w:r w:rsidRPr="000179CF">
        <w:rPr>
          <w:rFonts w:hint="eastAsia"/>
          <w:noProof/>
          <w:color w:val="auto"/>
          <w:spacing w:val="4"/>
        </w:rPr>
        <w:drawing>
          <wp:inline distT="0" distB="0" distL="114300" distR="114300" wp14:anchorId="1AB2CE86" wp14:editId="58A9A785">
            <wp:extent cx="5376545" cy="3469005"/>
            <wp:effectExtent l="0" t="0" r="0" b="0"/>
            <wp:docPr id="3" name="图片 3" descr="Figure3_Network_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ure3_Network_Evolution"/>
                    <pic:cNvPicPr>
                      <a:picLocks noChangeAspect="1"/>
                    </pic:cNvPicPr>
                  </pic:nvPicPr>
                  <pic:blipFill>
                    <a:blip r:embed="rId13"/>
                    <a:srcRect t="3224"/>
                    <a:stretch>
                      <a:fillRect/>
                    </a:stretch>
                  </pic:blipFill>
                  <pic:spPr>
                    <a:xfrm>
                      <a:off x="0" y="0"/>
                      <a:ext cx="5376545" cy="3469005"/>
                    </a:xfrm>
                    <a:prstGeom prst="rect">
                      <a:avLst/>
                    </a:prstGeom>
                  </pic:spPr>
                </pic:pic>
              </a:graphicData>
            </a:graphic>
          </wp:inline>
        </w:drawing>
      </w:r>
      <w:r w:rsidRPr="000179CF">
        <w:rPr>
          <w:rFonts w:hint="eastAsia"/>
          <w:b/>
          <w:bCs/>
          <w:color w:val="auto"/>
          <w:spacing w:val="4"/>
        </w:rPr>
        <w:t>Figure 3: Community Network Topology Evolution Metrics</w:t>
      </w:r>
    </w:p>
    <w:p w14:paraId="6666FBE3"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multi-panel visualization displays key network metrics across three migration phases, showing the evolution from fragmented early networks (T1) to cohesive small-world structures (T3). Clustering coefficient increases indicate growing community cohesion, while decreasing path length demonstrates improved information flow efficiency.</w:t>
      </w:r>
    </w:p>
    <w:p w14:paraId="17DA32C5"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4.3 Emotional Reconstruction Mechanisms: Longitudinal Sentiment Analysis</w:t>
      </w:r>
    </w:p>
    <w:p w14:paraId="28DA7A59"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4.3.1 Sentiment Evolution Trajectories from Textual Analysis</w:t>
      </w:r>
    </w:p>
    <w:p w14:paraId="60946672"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lastRenderedPageBreak/>
        <w:t>The longitudinal sentiment analysis component of our study examined 47,892 posts and comments collected through systematic platform data harvesting and participant-generated content. Using validated sentiment analysis algorithms combined with manual coding verification, we tracked emotional reconstruction trajectories across cultural background segments.</w:t>
      </w:r>
    </w:p>
    <w:p w14:paraId="382B1382"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Figure 4 demonstrates </w:t>
      </w:r>
      <w:proofErr w:type="gramStart"/>
      <w:r w:rsidRPr="000179CF">
        <w:rPr>
          <w:rFonts w:hint="eastAsia"/>
          <w:color w:val="auto"/>
          <w:spacing w:val="4"/>
        </w:rPr>
        <w:t>the characteristic</w:t>
      </w:r>
      <w:proofErr w:type="gramEnd"/>
      <w:r w:rsidRPr="000179CF">
        <w:rPr>
          <w:rFonts w:hint="eastAsia"/>
          <w:color w:val="auto"/>
          <w:spacing w:val="4"/>
        </w:rPr>
        <w:t xml:space="preserve"> emotional recovery patterns, revealing significant differences between collectivist and individualist cultural background users.</w:t>
      </w:r>
    </w:p>
    <w:p w14:paraId="679831E0" w14:textId="77777777" w:rsidR="007E1DD2" w:rsidRPr="000179CF" w:rsidRDefault="00000000">
      <w:pPr>
        <w:pStyle w:val="a3"/>
        <w:spacing w:line="360" w:lineRule="auto"/>
        <w:jc w:val="center"/>
        <w:rPr>
          <w:color w:val="auto"/>
          <w:spacing w:val="4"/>
        </w:rPr>
      </w:pPr>
      <w:r w:rsidRPr="000179CF">
        <w:rPr>
          <w:rFonts w:hint="eastAsia"/>
          <w:noProof/>
          <w:color w:val="auto"/>
          <w:spacing w:val="4"/>
        </w:rPr>
        <w:drawing>
          <wp:inline distT="0" distB="0" distL="114300" distR="114300" wp14:anchorId="7F8C8609" wp14:editId="4CFEF69D">
            <wp:extent cx="5376545" cy="3460750"/>
            <wp:effectExtent l="0" t="0" r="0" b="0"/>
            <wp:docPr id="2" name="图片 2" descr="Figure4_Sentiment_Trajectories_Optim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ure4_Sentiment_Trajectories_Optimized"/>
                    <pic:cNvPicPr>
                      <a:picLocks noChangeAspect="1"/>
                    </pic:cNvPicPr>
                  </pic:nvPicPr>
                  <pic:blipFill>
                    <a:blip r:embed="rId14"/>
                    <a:srcRect t="3454"/>
                    <a:stretch>
                      <a:fillRect/>
                    </a:stretch>
                  </pic:blipFill>
                  <pic:spPr>
                    <a:xfrm>
                      <a:off x="0" y="0"/>
                      <a:ext cx="5376545" cy="3460750"/>
                    </a:xfrm>
                    <a:prstGeom prst="rect">
                      <a:avLst/>
                    </a:prstGeom>
                  </pic:spPr>
                </pic:pic>
              </a:graphicData>
            </a:graphic>
          </wp:inline>
        </w:drawing>
      </w:r>
      <w:r w:rsidRPr="000179CF">
        <w:rPr>
          <w:rFonts w:hint="eastAsia"/>
          <w:b/>
          <w:bCs/>
          <w:color w:val="auto"/>
          <w:spacing w:val="4"/>
        </w:rPr>
        <w:t>Figure 4: Emotional Recovery Trajectories and Cultural Adaptation Indicators</w:t>
      </w:r>
    </w:p>
    <w:p w14:paraId="54BE3B6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trajectory analysis reveals distinct emotional recovery patterns across cultural backgrounds, with collectivist users (blue) showing more dramatic initial decline but stronger ultimate recovery compared to individualist users (red). Confidence intervals (shaded areas) indicate statistical reliability of observed patterns.</w:t>
      </w:r>
    </w:p>
    <w:p w14:paraId="20FB0218"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4.3.2 Resilience Network Formation Analysis</w:t>
      </w:r>
    </w:p>
    <w:p w14:paraId="588C145B"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final component of our triangulated analysis examined resilience development through quantitative measurement of social support indicators, community participation metrics, and retention patterns. Data integration from participant observation logs, interview transcripts, and platform behavioral analytics </w:t>
      </w:r>
      <w:proofErr w:type="gramStart"/>
      <w:r w:rsidRPr="000179CF">
        <w:rPr>
          <w:rFonts w:hint="eastAsia"/>
          <w:color w:val="auto"/>
          <w:spacing w:val="4"/>
        </w:rPr>
        <w:t>reveals</w:t>
      </w:r>
      <w:proofErr w:type="gramEnd"/>
      <w:r w:rsidRPr="000179CF">
        <w:rPr>
          <w:rFonts w:hint="eastAsia"/>
          <w:color w:val="auto"/>
          <w:spacing w:val="4"/>
        </w:rPr>
        <w:t xml:space="preserve"> significant differences in resilience development trajectories.</w:t>
      </w:r>
    </w:p>
    <w:p w14:paraId="10F5C566"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Figure 5 presents a composite analysis of resilience development patterns, demonstrating the crucial role of cross-cultural engagement in successful digital migration adaptation.</w:t>
      </w:r>
    </w:p>
    <w:p w14:paraId="3FA28178" w14:textId="77777777" w:rsidR="007E1DD2" w:rsidRPr="000179CF" w:rsidRDefault="00000000">
      <w:pPr>
        <w:pStyle w:val="a3"/>
        <w:spacing w:line="360" w:lineRule="auto"/>
        <w:jc w:val="center"/>
        <w:rPr>
          <w:color w:val="auto"/>
          <w:spacing w:val="4"/>
        </w:rPr>
      </w:pPr>
      <w:r w:rsidRPr="000179CF">
        <w:rPr>
          <w:rFonts w:hint="eastAsia"/>
          <w:noProof/>
          <w:color w:val="auto"/>
          <w:spacing w:val="4"/>
        </w:rPr>
        <w:lastRenderedPageBreak/>
        <w:drawing>
          <wp:inline distT="0" distB="0" distL="114300" distR="114300" wp14:anchorId="6C47BBE0" wp14:editId="16FF6E39">
            <wp:extent cx="5376545" cy="2304415"/>
            <wp:effectExtent l="0" t="0" r="8255" b="6985"/>
            <wp:docPr id="1" name="图片 1" descr="Figure5_Resilience_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5_Resilience_Analysis"/>
                    <pic:cNvPicPr>
                      <a:picLocks noChangeAspect="1"/>
                    </pic:cNvPicPr>
                  </pic:nvPicPr>
                  <pic:blipFill>
                    <a:blip r:embed="rId15"/>
                    <a:stretch>
                      <a:fillRect/>
                    </a:stretch>
                  </pic:blipFill>
                  <pic:spPr>
                    <a:xfrm>
                      <a:off x="0" y="0"/>
                      <a:ext cx="5376545" cy="2304415"/>
                    </a:xfrm>
                    <a:prstGeom prst="rect">
                      <a:avLst/>
                    </a:prstGeom>
                  </pic:spPr>
                </pic:pic>
              </a:graphicData>
            </a:graphic>
          </wp:inline>
        </w:drawing>
      </w:r>
      <w:r w:rsidRPr="000179CF">
        <w:rPr>
          <w:rFonts w:hint="eastAsia"/>
          <w:b/>
          <w:bCs/>
          <w:color w:val="auto"/>
          <w:spacing w:val="4"/>
        </w:rPr>
        <w:t>Figure 5</w:t>
      </w:r>
      <w:r w:rsidRPr="000179CF">
        <w:rPr>
          <w:rFonts w:eastAsia="宋体" w:hint="eastAsia"/>
          <w:b/>
          <w:bCs/>
          <w:color w:val="auto"/>
          <w:spacing w:val="4"/>
          <w:lang w:eastAsia="zh-CN"/>
        </w:rPr>
        <w:t>.</w:t>
      </w:r>
      <w:r w:rsidRPr="000179CF">
        <w:rPr>
          <w:rFonts w:hint="eastAsia"/>
          <w:b/>
          <w:bCs/>
          <w:color w:val="auto"/>
          <w:spacing w:val="4"/>
        </w:rPr>
        <w:t xml:space="preserve"> Resilience Development Composite Analysis</w:t>
      </w:r>
    </w:p>
    <w:p w14:paraId="584DA0E6"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Panel A illustrates the divergent resilience trajectories between users who engage in cultural bridge-building activities (green) versus those remaining in mono-cultural communities (orange). Panel B demonstrates corresponding support network density evolution, showing how cross-cultural engagement correlates with stronger community connections and mutual assistance patterns.</w:t>
      </w:r>
    </w:p>
    <w:p w14:paraId="35227C42"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comprehensive analysis reveals that users participating in cultural bridge-building activities demonstrate resilience scores 78% higher than mono-cultural users by the sixth month post-migration. This finding, derived from our triangulated methodology combining quantitative behavioral metrics with qualitative interview insights, confirms the theoretical framework's predictions regarding the importance of cross-cultural engagement in successful digital migration adaptation.</w:t>
      </w:r>
    </w:p>
    <w:p w14:paraId="0705CE9D" w14:textId="77777777" w:rsidR="007E1DD2" w:rsidRPr="000179CF" w:rsidRDefault="00000000">
      <w:pPr>
        <w:pStyle w:val="a3"/>
        <w:spacing w:line="360" w:lineRule="auto"/>
        <w:ind w:firstLineChars="200" w:firstLine="418"/>
        <w:jc w:val="both"/>
        <w:rPr>
          <w:b/>
          <w:bCs/>
          <w:color w:val="auto"/>
          <w:spacing w:val="4"/>
        </w:rPr>
      </w:pPr>
      <w:proofErr w:type="gramStart"/>
      <w:r w:rsidRPr="000179CF">
        <w:rPr>
          <w:rFonts w:hint="eastAsia"/>
          <w:b/>
          <w:bCs/>
          <w:color w:val="auto"/>
          <w:spacing w:val="4"/>
        </w:rPr>
        <w:t xml:space="preserve">5 </w:t>
      </w:r>
      <w:r w:rsidRPr="000179CF">
        <w:rPr>
          <w:rFonts w:eastAsia="宋体" w:hint="eastAsia"/>
          <w:b/>
          <w:bCs/>
          <w:color w:val="auto"/>
          <w:spacing w:val="4"/>
          <w:lang w:eastAsia="zh-CN"/>
        </w:rPr>
        <w:t>.</w:t>
      </w:r>
      <w:r w:rsidRPr="000179CF">
        <w:rPr>
          <w:rFonts w:hint="eastAsia"/>
          <w:b/>
          <w:bCs/>
          <w:color w:val="auto"/>
          <w:spacing w:val="4"/>
        </w:rPr>
        <w:t>Discussion</w:t>
      </w:r>
      <w:proofErr w:type="gramEnd"/>
    </w:p>
    <w:p w14:paraId="04D42053"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5.1 Theoretical Implications for Digital Migration Studies</w:t>
      </w:r>
    </w:p>
    <w:p w14:paraId="58E8C7F9"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empirical findings presented in Chapter 4 contribute significantly to the theoretical understanding of digital migration phenomena, extending beyond traditional diaspora frameworks to encompass the unique characteristics of platform-mediated displacement. Our analysis of TikTok refugees' spatiotemporal reconstruction reveals fundamental departures from Giddens' original time-space separation theory, particularly in the compressed temporal adaptation phases and the simultaneous occurrence of multiple spatial folding mechanisms. The observed U-shaped emotional recovery trajectory, with its characteristic 18-day minimum followed by sustained improvement, challenges linear adaptation models proposed in earlier digital migration literature (</w:t>
      </w:r>
      <w:proofErr w:type="spellStart"/>
      <w:r w:rsidRPr="000179CF">
        <w:rPr>
          <w:rFonts w:hint="eastAsia"/>
          <w:color w:val="auto"/>
          <w:spacing w:val="4"/>
        </w:rPr>
        <w:t>Ponzanesi</w:t>
      </w:r>
      <w:proofErr w:type="spellEnd"/>
      <w:r w:rsidRPr="000179CF">
        <w:rPr>
          <w:rFonts w:hint="eastAsia"/>
          <w:color w:val="auto"/>
          <w:spacing w:val="4"/>
        </w:rPr>
        <w:t>, 2020).</w:t>
      </w:r>
    </w:p>
    <w:p w14:paraId="754C81A8"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triangulated data demonstrate that digital migrants develop sophisticated hybrid temporal consciousness, operating simultaneously across multiple algorithmic time zones while maintaining embodied connections to origin cultures. This phenomenon extends </w:t>
      </w:r>
      <w:proofErr w:type="spellStart"/>
      <w:r w:rsidRPr="000179CF">
        <w:rPr>
          <w:rFonts w:hint="eastAsia"/>
          <w:color w:val="auto"/>
          <w:spacing w:val="4"/>
        </w:rPr>
        <w:t>Candidatu</w:t>
      </w:r>
      <w:proofErr w:type="spellEnd"/>
      <w:r w:rsidRPr="000179CF">
        <w:rPr>
          <w:rFonts w:hint="eastAsia"/>
          <w:color w:val="auto"/>
          <w:spacing w:val="4"/>
        </w:rPr>
        <w:t xml:space="preserve"> and </w:t>
      </w:r>
      <w:proofErr w:type="spellStart"/>
      <w:r w:rsidRPr="000179CF">
        <w:rPr>
          <w:rFonts w:hint="eastAsia"/>
          <w:color w:val="auto"/>
          <w:spacing w:val="4"/>
        </w:rPr>
        <w:t>Ponzanesi's</w:t>
      </w:r>
      <w:proofErr w:type="spellEnd"/>
      <w:r w:rsidRPr="000179CF">
        <w:rPr>
          <w:rFonts w:hint="eastAsia"/>
          <w:color w:val="auto"/>
          <w:spacing w:val="4"/>
        </w:rPr>
        <w:t xml:space="preserve"> (2022) concept of "staying with the trouble" by revealing how users actively transform technological disruption into adaptive resilience rather than merely enduring displacement</w:t>
      </w:r>
      <w:r w:rsidRPr="000179CF">
        <w:rPr>
          <w:color w:val="auto"/>
          <w:spacing w:val="4"/>
        </w:rPr>
        <w:fldChar w:fldCharType="begin"/>
      </w:r>
      <w:r w:rsidRPr="000179CF">
        <w:rPr>
          <w:color w:val="auto"/>
          <w:spacing w:val="4"/>
        </w:rPr>
        <w:instrText xml:space="preserve"> ADDIN EN.CITE &lt;EndNote&gt;&lt;Cite&gt;&lt;Author&gt;Candidatu&lt;/Author&gt;&lt;Year&gt;2022&lt;/Year&gt;&lt;RecNum&gt;18&lt;/RecNum&gt;&lt;DisplayText&gt;(Candidatu &amp;amp; Ponzanesi, 2022)&lt;/DisplayText&gt;&lt;record&gt;&lt;rec-number&gt;18&lt;/rec-number&gt;&lt;foreign-keys&gt;&lt;key app="EN" db-id="t9s5eweeutprwse9dd8x0afnsdt2zpzrftz9" timestamp="1750511911"&gt;18&lt;/key&gt;&lt;/foreign-keys&gt;&lt;ref-type name="Journal Article"&gt;17&lt;/ref-type&gt;&lt;contributors&gt;&lt;authors&gt;&lt;author&gt;Candidatu, Laura&lt;/author&gt;&lt;author&gt;Ponzanesi, Sandra&lt;/author&gt;&lt;/authors&gt;&lt;/contributors&gt;&lt;titles&gt;&lt;title&gt;Digital diasporas: Staying with the trouble&lt;/title&gt;&lt;secondary-title&gt;Communication, Culture and Critique&lt;/secondary-title&gt;&lt;/titles&gt;&lt;periodical&gt;&lt;full-title&gt;Communication, Culture and Critique&lt;/full-title&gt;&lt;/periodical&gt;&lt;pages&gt;261-268&lt;/pages&gt;&lt;volume&gt;15&lt;/volume&gt;&lt;number&gt;2&lt;/number&gt;&lt;dates&gt;&lt;year&gt;2022&lt;/year&gt;&lt;/dates&gt;&lt;isbn&gt;1753-9129&lt;/isbn&gt;&lt;urls&gt;&lt;/urls&gt;&lt;/record&gt;&lt;/Cite&gt;&lt;/EndNote&gt;</w:instrText>
      </w:r>
      <w:r w:rsidRPr="000179CF">
        <w:rPr>
          <w:color w:val="auto"/>
          <w:spacing w:val="4"/>
        </w:rPr>
        <w:fldChar w:fldCharType="separate"/>
      </w:r>
      <w:r w:rsidRPr="000179CF">
        <w:rPr>
          <w:color w:val="auto"/>
          <w:spacing w:val="4"/>
        </w:rPr>
        <w:t>(</w:t>
      </w:r>
      <w:proofErr w:type="spellStart"/>
      <w:r w:rsidRPr="000179CF">
        <w:rPr>
          <w:color w:val="auto"/>
          <w:spacing w:val="4"/>
        </w:rPr>
        <w:t>Candidatu</w:t>
      </w:r>
      <w:proofErr w:type="spellEnd"/>
      <w:r w:rsidRPr="000179CF">
        <w:rPr>
          <w:color w:val="auto"/>
          <w:spacing w:val="4"/>
        </w:rPr>
        <w:t xml:space="preserve"> &amp; Ponzanesi, 2022)</w:t>
      </w:r>
      <w:r w:rsidRPr="000179CF">
        <w:rPr>
          <w:color w:val="auto"/>
          <w:spacing w:val="4"/>
        </w:rPr>
        <w:fldChar w:fldCharType="end"/>
      </w:r>
      <w:r w:rsidRPr="000179CF">
        <w:rPr>
          <w:rFonts w:hint="eastAsia"/>
          <w:color w:val="auto"/>
          <w:spacing w:val="4"/>
        </w:rPr>
        <w:t xml:space="preserve">. The network analysis findings support Arthur and Smith's (2022) prediction that digital migration studies require new methodological frameworks, as traditional push-pull migration </w:t>
      </w:r>
      <w:r w:rsidRPr="000179CF">
        <w:rPr>
          <w:rFonts w:hint="eastAsia"/>
          <w:color w:val="auto"/>
          <w:spacing w:val="4"/>
        </w:rPr>
        <w:lastRenderedPageBreak/>
        <w:t>models fail to account for the instantaneous, multi-directional, and reversible nature of platform displacement</w:t>
      </w:r>
      <w:r w:rsidRPr="000179CF">
        <w:rPr>
          <w:color w:val="auto"/>
          <w:spacing w:val="4"/>
        </w:rPr>
        <w:fldChar w:fldCharType="begin"/>
      </w:r>
      <w:r w:rsidRPr="000179CF">
        <w:rPr>
          <w:color w:val="auto"/>
          <w:spacing w:val="4"/>
        </w:rPr>
        <w:instrText xml:space="preserve"> ADDIN EN.CITE &lt;EndNote&gt;&lt;Cite&gt;&lt;Author&gt;Arthur&lt;/Author&gt;&lt;Year&gt;2022&lt;/Year&gt;&lt;RecNum&gt;5&lt;/RecNum&gt;&lt;DisplayText&gt;(Arthur &amp;amp; Smith, 2022)&lt;/DisplayText&gt;&lt;record&gt;&lt;rec-number&gt;5&lt;/rec-number&gt;&lt;foreign-keys&gt;&lt;key app="EN" db-id="t9s5eweeutprwse9dd8x0afnsdt2zpzrftz9" timestamp="1750510474"&gt;5&lt;/key&gt;&lt;/foreign-keys&gt;&lt;ref-type name="Journal Article"&gt;17&lt;/ref-type&gt;&lt;contributors&gt;&lt;authors&gt;&lt;author&gt;Arthur, Paul Longley&lt;/author&gt;&lt;author&gt;Smith, Isabel&lt;/author&gt;&lt;/authors&gt;&lt;/contributors&gt;&lt;titles&gt;&lt;title&gt;Human journeys in the digital age: Advances and challenges in Digital Historical Migration Studies&lt;/title&gt;&lt;secondary-title&gt;Frontiers in Human Dynamics&lt;/secondary-title&gt;&lt;/titles&gt;&lt;periodical&gt;&lt;full-title&gt;Frontiers in Human Dynamics&lt;/full-title&gt;&lt;/periodical&gt;&lt;pages&gt;915978&lt;/pages&gt;&lt;volume&gt;4&lt;/volume&gt;&lt;dates&gt;&lt;year&gt;2022&lt;/year&gt;&lt;/dates&gt;&lt;isbn&gt;2673-2726&lt;/isbn&gt;&lt;urls&gt;&lt;/urls&gt;&lt;/record&gt;&lt;/Cite&gt;&lt;/EndNote&gt;</w:instrText>
      </w:r>
      <w:r w:rsidRPr="000179CF">
        <w:rPr>
          <w:color w:val="auto"/>
          <w:spacing w:val="4"/>
        </w:rPr>
        <w:fldChar w:fldCharType="separate"/>
      </w:r>
      <w:r w:rsidRPr="000179CF">
        <w:rPr>
          <w:color w:val="auto"/>
          <w:spacing w:val="4"/>
        </w:rPr>
        <w:t>(Arthur &amp; Smith, 2022)</w:t>
      </w:r>
      <w:r w:rsidRPr="000179CF">
        <w:rPr>
          <w:color w:val="auto"/>
          <w:spacing w:val="4"/>
        </w:rPr>
        <w:fldChar w:fldCharType="end"/>
      </w:r>
      <w:r w:rsidRPr="000179CF">
        <w:rPr>
          <w:rFonts w:hint="eastAsia"/>
          <w:color w:val="auto"/>
          <w:spacing w:val="4"/>
        </w:rPr>
        <w:t>.</w:t>
      </w:r>
    </w:p>
    <w:p w14:paraId="131700F2"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Particularly significant is the identification of three distinct spatial folding mechanisms—nostalgic anchoring, hybrid territorialization, and adaptive camouflage—which operate as simultaneous rather than sequential strategies. This finding challenges the linear progression models in traditional diaspora theory and aligns with Balbi and </w:t>
      </w:r>
      <w:proofErr w:type="spellStart"/>
      <w:r w:rsidRPr="000179CF">
        <w:rPr>
          <w:rFonts w:hint="eastAsia"/>
          <w:color w:val="auto"/>
          <w:spacing w:val="4"/>
        </w:rPr>
        <w:t>Magaudda's</w:t>
      </w:r>
      <w:proofErr w:type="spellEnd"/>
      <w:r w:rsidRPr="000179CF">
        <w:rPr>
          <w:rFonts w:hint="eastAsia"/>
          <w:color w:val="auto"/>
          <w:spacing w:val="4"/>
        </w:rPr>
        <w:t xml:space="preserve"> (2018) historical analysis of digital media evolution, suggesting that contemporary platform migrations represent a qualitatively different phenomenon from earlier internet community transitions</w:t>
      </w:r>
      <w:r w:rsidRPr="000179CF">
        <w:rPr>
          <w:color w:val="auto"/>
          <w:spacing w:val="4"/>
        </w:rPr>
        <w:fldChar w:fldCharType="begin"/>
      </w:r>
      <w:r w:rsidRPr="000179CF">
        <w:rPr>
          <w:color w:val="auto"/>
          <w:spacing w:val="4"/>
        </w:rPr>
        <w:instrText xml:space="preserve"> ADDIN EN.CITE &lt;EndNote&gt;&lt;Cite&gt;&lt;Author&gt;Balbi&lt;/Author&gt;&lt;Year&gt;2018&lt;/Year&gt;&lt;RecNum&gt;19&lt;/RecNum&gt;&lt;DisplayText&gt;(Balbi &amp;amp; Magaudda, 2018)&lt;/DisplayText&gt;&lt;record&gt;&lt;rec-number&gt;19&lt;/rec-number&gt;&lt;foreign-keys&gt;&lt;key app="EN" db-id="t9s5eweeutprwse9dd8x0afnsdt2zpzrftz9" timestamp="1750512000"&gt;19&lt;/key&gt;&lt;/foreign-keys&gt;&lt;ref-type name="Book"&gt;6&lt;/ref-type&gt;&lt;contributors&gt;&lt;authors&gt;&lt;author&gt;Balbi, Gabriele&lt;/author&gt;&lt;author&gt;Magaudda, Paolo&lt;/author&gt;&lt;/authors&gt;&lt;/contributors&gt;&lt;titles&gt;&lt;title&gt;A history of digital media: An intermedia and global perspective&lt;/title&gt;&lt;/titles&gt;&lt;dates&gt;&lt;year&gt;2018&lt;/year&gt;&lt;/dates&gt;&lt;publisher&gt;Routledge&lt;/publisher&gt;&lt;isbn&gt;1315209632&lt;/isbn&gt;&lt;urls&gt;&lt;/urls&gt;&lt;/record&gt;&lt;/Cite&gt;&lt;/EndNote&gt;</w:instrText>
      </w:r>
      <w:r w:rsidRPr="000179CF">
        <w:rPr>
          <w:color w:val="auto"/>
          <w:spacing w:val="4"/>
        </w:rPr>
        <w:fldChar w:fldCharType="separate"/>
      </w:r>
      <w:r w:rsidRPr="000179CF">
        <w:rPr>
          <w:color w:val="auto"/>
          <w:spacing w:val="4"/>
        </w:rPr>
        <w:t>(Balbi &amp; Magaudda, 2018)</w:t>
      </w:r>
      <w:r w:rsidRPr="000179CF">
        <w:rPr>
          <w:color w:val="auto"/>
          <w:spacing w:val="4"/>
        </w:rPr>
        <w:fldChar w:fldCharType="end"/>
      </w:r>
      <w:r w:rsidRPr="000179CF">
        <w:rPr>
          <w:rFonts w:hint="eastAsia"/>
          <w:color w:val="auto"/>
          <w:spacing w:val="4"/>
        </w:rPr>
        <w:t>. The high effectiveness of musical and culinary elements in symbolic translation (83.2% and 91.7% respectively) supports emerging theories of "post-linguistic communication" in digital spaces, where sensory and embodied cultural elements transcend language barriers more effectively than textual or metaphorical content.</w:t>
      </w:r>
    </w:p>
    <w:p w14:paraId="748C0194"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5.2 Methodological Contributions and Digital Ethnography Innovation</w:t>
      </w:r>
    </w:p>
    <w:p w14:paraId="3A25776A"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historical-digital ethnography framework developed in this study represents a methodological innovation that addresses critical gaps in contemporary digital migration research. The successful implementation of triangulated validation across temporal dimensions—historical archive analysis, comparative case studies, and real-time observation—demonstrates the feasibility of longitudinal digital ethnography in capturing rapid platform transitions. The integration of computational content analysis with participant observation and in-depth interviews provides a robust model for future studies of platform-mediated social phenomena</w:t>
      </w:r>
      <w:r w:rsidRPr="000179CF">
        <w:rPr>
          <w:color w:val="auto"/>
          <w:spacing w:val="4"/>
        </w:rPr>
        <w:fldChar w:fldCharType="begin"/>
      </w:r>
      <w:r w:rsidRPr="000179CF">
        <w:rPr>
          <w:color w:val="auto"/>
          <w:spacing w:val="4"/>
        </w:rPr>
        <w:instrText xml:space="preserve"> ADDIN EN.CITE &lt;EndNote&gt;&lt;Cite&gt;&lt;Author&gt;Zeng&lt;/Author&gt;&lt;Year&gt;2021&lt;/Year&gt;&lt;RecNum&gt;20&lt;/RecNum&gt;&lt;DisplayText&gt;(Zeng et al., 2021)&lt;/DisplayText&gt;&lt;record&gt;&lt;rec-number&gt;20&lt;/rec-number&gt;&lt;foreign-keys&gt;&lt;key app="EN" db-id="t9s5eweeutprwse9dd8x0afnsdt2zpzrftz9" timestamp="1750512068"&gt;20&lt;/key&gt;&lt;/foreign-keys&gt;&lt;ref-type name="Journal Article"&gt;17&lt;/ref-type&gt;&lt;contributors&gt;&lt;authors&gt;&lt;author&gt;Zeng, Jing&lt;/author&gt;&lt;author&gt;Abidin, Crystal&lt;/author&gt;&lt;author&gt;Schäfer, Mike S&lt;/author&gt;&lt;/authors&gt;&lt;/contributors&gt;&lt;titles&gt;&lt;title&gt;Research perspectives on TikTok &amp;amp; its legacy apps| research perspectives on TikTok and its legacy apps—introduction&lt;/title&gt;&lt;secondary-title&gt;International Journal of Communication&lt;/secondary-title&gt;&lt;/titles&gt;&lt;periodical&gt;&lt;full-title&gt;International Journal of Communication&lt;/full-title&gt;&lt;/periodical&gt;&lt;pages&gt;12&lt;/pages&gt;&lt;volume&gt;15&lt;/volume&gt;&lt;dates&gt;&lt;year&gt;2021&lt;/year&gt;&lt;/dates&gt;&lt;isbn&gt;1932-8036&lt;/isbn&gt;&lt;urls&gt;&lt;/urls&gt;&lt;/record&gt;&lt;/Cite&gt;&lt;/EndNote&gt;</w:instrText>
      </w:r>
      <w:r w:rsidRPr="000179CF">
        <w:rPr>
          <w:color w:val="auto"/>
          <w:spacing w:val="4"/>
        </w:rPr>
        <w:fldChar w:fldCharType="separate"/>
      </w:r>
      <w:r w:rsidRPr="000179CF">
        <w:rPr>
          <w:color w:val="auto"/>
          <w:spacing w:val="4"/>
        </w:rPr>
        <w:t>(Zeng et al., 2021)</w:t>
      </w:r>
      <w:r w:rsidRPr="000179CF">
        <w:rPr>
          <w:color w:val="auto"/>
          <w:spacing w:val="4"/>
        </w:rPr>
        <w:fldChar w:fldCharType="end"/>
      </w:r>
      <w:r w:rsidRPr="000179CF">
        <w:rPr>
          <w:rFonts w:hint="eastAsia"/>
          <w:color w:val="auto"/>
          <w:spacing w:val="4"/>
        </w:rPr>
        <w:t>.</w:t>
      </w:r>
    </w:p>
    <w:p w14:paraId="4A62DFAB"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temporal compression patterns identified through our methodology reveal the inadequacy of traditional ethnographic timeframes for studying digital migrations. The three-phase adaptation model (shock, algorithmic adaptation, stabilization) emerged only through systematic tracking across 180 days, suggesting that shorter observation periods would miss crucial adaptation mechanisms. This finding has important implications for digital migration research design, supporting calls for extended fieldwork periods in virtual environments while maintaining the intensive participant engagement characteristic of traditional ethnography.</w:t>
      </w:r>
    </w:p>
    <w:p w14:paraId="4E2B8BD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symbolic translation effectiveness analysis demonstrates the value of multi-modal content analysis in understanding cross-cultural digital communication. The significant variation in translation success rates across different symbolic categories (ranging from 58.7% for cultural metaphors to 91.7% for food references) could only be captured through systematic coding of large-scale content datasets combined with qualitative interpretation of cultural meanings. This approach bridges computational social science methods with interpretive ethnographic traditions, offering a replicable framework for studying cultural adaptation in digital contexts.</w:t>
      </w:r>
    </w:p>
    <w:p w14:paraId="77A1C14D"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network analysis component reveals community formation processes that would remain invisible through either purely quantitative social network analysis or traditional participant observation alone. The identification of small-world network properties (clustering coefficient 0.67, average path length 3.2) within TikTok refugee communities demonstrates how digital migrants actively construct resilient social structures despite platform constraints. These findings extend recent work on digital community formation by documenting the specific mechanisms through </w:t>
      </w:r>
      <w:r w:rsidRPr="000179CF">
        <w:rPr>
          <w:rFonts w:hint="eastAsia"/>
          <w:color w:val="auto"/>
          <w:spacing w:val="4"/>
        </w:rPr>
        <w:lastRenderedPageBreak/>
        <w:t>which displaced users transform from fragmented individuals into cohesive communities with emergent governance structures and mutual support systems.</w:t>
      </w:r>
    </w:p>
    <w:p w14:paraId="13819844"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5.3 Implications for Platform Governance and Digital Rights Framework</w:t>
      </w:r>
    </w:p>
    <w:p w14:paraId="6DBB34C1"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research findings have significant implications for platform governance policies and the emerging discourse around digital rights for displaced populations. The documented 78% higher resilience scores among culturally active users compared to mono-cultural community members provides empirical evidence for platform design features that encourage cross-cultural interaction rather than algorithmic segregation. Current recommendation algorithms that prioritize engagement through homophily may inadvertently harm refugee populations by limiting their access to diverse support networks and cultural adaptation resources.</w:t>
      </w:r>
    </w:p>
    <w:p w14:paraId="41E3B7F7"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spatial folding analysis reveals how TikTok refugees actively resist algorithmic colonization through strategic deployment of cultural markers and hybrid territorialization practices. </w:t>
      </w:r>
      <w:proofErr w:type="gramStart"/>
      <w:r w:rsidRPr="000179CF">
        <w:rPr>
          <w:rFonts w:hint="eastAsia"/>
          <w:color w:val="auto"/>
          <w:spacing w:val="4"/>
        </w:rPr>
        <w:t>The 67</w:t>
      </w:r>
      <w:proofErr w:type="gramEnd"/>
      <w:r w:rsidRPr="000179CF">
        <w:rPr>
          <w:rFonts w:hint="eastAsia"/>
          <w:color w:val="auto"/>
          <w:spacing w:val="4"/>
        </w:rPr>
        <w:t xml:space="preserve">% of users employing hybrid territorialization strategies demonstrate remarkable agency in navigating platform constraints, suggesting that effective governance frameworks must account for user creativity rather than treating displaced populations as passive recipients of technological services. This finding aligns with </w:t>
      </w:r>
      <w:proofErr w:type="spellStart"/>
      <w:r w:rsidRPr="000179CF">
        <w:rPr>
          <w:rFonts w:hint="eastAsia"/>
          <w:color w:val="auto"/>
          <w:spacing w:val="4"/>
        </w:rPr>
        <w:t>Ponzanesi</w:t>
      </w:r>
      <w:proofErr w:type="spellEnd"/>
      <w:r w:rsidRPr="000179CF">
        <w:rPr>
          <w:rFonts w:hint="eastAsia"/>
          <w:color w:val="auto"/>
          <w:spacing w:val="4"/>
        </w:rPr>
        <w:t xml:space="preserve"> and </w:t>
      </w:r>
      <w:proofErr w:type="spellStart"/>
      <w:r w:rsidRPr="000179CF">
        <w:rPr>
          <w:rFonts w:hint="eastAsia"/>
          <w:color w:val="auto"/>
          <w:spacing w:val="4"/>
        </w:rPr>
        <w:t>Leurs</w:t>
      </w:r>
      <w:proofErr w:type="spellEnd"/>
      <w:r w:rsidRPr="000179CF">
        <w:rPr>
          <w:rFonts w:hint="eastAsia"/>
          <w:color w:val="auto"/>
          <w:spacing w:val="4"/>
        </w:rPr>
        <w:t>' (2022) call for recognizing the everyday digital practices of migrants as forms of cultural resistance and community building</w:t>
      </w:r>
      <w:r w:rsidRPr="000179CF">
        <w:rPr>
          <w:color w:val="auto"/>
          <w:spacing w:val="4"/>
        </w:rPr>
        <w:fldChar w:fldCharType="begin"/>
      </w:r>
      <w:r w:rsidRPr="000179CF">
        <w:rPr>
          <w:color w:val="auto"/>
          <w:spacing w:val="4"/>
        </w:rPr>
        <w:instrText xml:space="preserve"> ADDIN EN.CITE &lt;EndNote&gt;&lt;Cite&gt;&lt;Author&gt;Ponzanesi&lt;/Author&gt;&lt;Year&gt;2022&lt;/Year&gt;&lt;RecNum&gt;21&lt;/RecNum&gt;&lt;DisplayText&gt;(Ponzanesi &amp;amp; Leurs, 2022)&lt;/DisplayText&gt;&lt;record&gt;&lt;rec-number&gt;21&lt;/rec-number&gt;&lt;foreign-keys&gt;&lt;key app="EN" db-id="t9s5eweeutprwse9dd8x0afnsdt2zpzrftz9" timestamp="1750512129"&gt;21&lt;/key&gt;&lt;/foreign-keys&gt;&lt;ref-type name="Journal Article"&gt;17&lt;/ref-type&gt;&lt;contributors&gt;&lt;authors&gt;&lt;author&gt;Ponzanesi, Sandra&lt;/author&gt;&lt;author&gt;Leurs, Koen&lt;/author&gt;&lt;/authors&gt;&lt;/contributors&gt;&lt;titles&gt;&lt;title&gt;Digital migration practices and the everyday&lt;/title&gt;&lt;secondary-title&gt;Communication, Culture and Critique&lt;/secondary-title&gt;&lt;/titles&gt;&lt;periodical&gt;&lt;full-title&gt;Communication, Culture and Critique&lt;/full-title&gt;&lt;/periodical&gt;&lt;pages&gt;103-121&lt;/pages&gt;&lt;volume&gt;15&lt;/volume&gt;&lt;number&gt;2&lt;/number&gt;&lt;dates&gt;&lt;year&gt;2022&lt;/year&gt;&lt;/dates&gt;&lt;isbn&gt;1753-9129&lt;/isbn&gt;&lt;urls&gt;&lt;/urls&gt;&lt;/record&gt;&lt;/Cite&gt;&lt;/EndNote&gt;</w:instrText>
      </w:r>
      <w:r w:rsidRPr="000179CF">
        <w:rPr>
          <w:color w:val="auto"/>
          <w:spacing w:val="4"/>
        </w:rPr>
        <w:fldChar w:fldCharType="separate"/>
      </w:r>
      <w:r w:rsidRPr="000179CF">
        <w:rPr>
          <w:color w:val="auto"/>
          <w:spacing w:val="4"/>
        </w:rPr>
        <w:t>(</w:t>
      </w:r>
      <w:proofErr w:type="spellStart"/>
      <w:r w:rsidRPr="000179CF">
        <w:rPr>
          <w:color w:val="auto"/>
          <w:spacing w:val="4"/>
        </w:rPr>
        <w:t>Ponzanesi</w:t>
      </w:r>
      <w:proofErr w:type="spellEnd"/>
      <w:r w:rsidRPr="000179CF">
        <w:rPr>
          <w:color w:val="auto"/>
          <w:spacing w:val="4"/>
        </w:rPr>
        <w:t xml:space="preserve"> &amp; Leurs, 2022)</w:t>
      </w:r>
      <w:r w:rsidRPr="000179CF">
        <w:rPr>
          <w:color w:val="auto"/>
          <w:spacing w:val="4"/>
        </w:rPr>
        <w:fldChar w:fldCharType="end"/>
      </w:r>
      <w:r w:rsidRPr="000179CF">
        <w:rPr>
          <w:rFonts w:hint="eastAsia"/>
          <w:color w:val="auto"/>
          <w:spacing w:val="4"/>
        </w:rPr>
        <w:t>.</w:t>
      </w:r>
    </w:p>
    <w:p w14:paraId="58154F47"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 symbolic translation effectiveness data highlights the need for platform features that support multi-modal communication and cultural mediation. The low misinterpretation rates for musical elements (4.1%) and food references (3.8%) suggest that platforms could facilitate cultural integration by promoting these universal communication modes while providing additional context and translation support for more culturally specific content. The 28.3</w:t>
      </w:r>
      <w:proofErr w:type="gramStart"/>
      <w:r w:rsidRPr="000179CF">
        <w:rPr>
          <w:rFonts w:hint="eastAsia"/>
          <w:color w:val="auto"/>
          <w:spacing w:val="4"/>
        </w:rPr>
        <w:t>% misinterpretation</w:t>
      </w:r>
      <w:proofErr w:type="gramEnd"/>
      <w:r w:rsidRPr="000179CF">
        <w:rPr>
          <w:rFonts w:hint="eastAsia"/>
          <w:color w:val="auto"/>
          <w:spacing w:val="4"/>
        </w:rPr>
        <w:t xml:space="preserve"> risk for cultural metaphors indicates potential areas where algorithmic moderation systems may fail to distinguish between cultural expression and policy violations.</w:t>
      </w:r>
    </w:p>
    <w:p w14:paraId="448F3ABF"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community formation network analysis demonstrates the emergence of decentralized governance structures within refugee populations, with 52% of communities developing distributed mesh networks characterized by peer-to-peer cultural exchange. These findings challenge platform-centric governance models by documenting how displaced users create alternative organizational structures that operate alongside </w:t>
      </w:r>
      <w:proofErr w:type="gramStart"/>
      <w:r w:rsidRPr="000179CF">
        <w:rPr>
          <w:rFonts w:hint="eastAsia"/>
          <w:color w:val="auto"/>
          <w:spacing w:val="4"/>
        </w:rPr>
        <w:t>or in</w:t>
      </w:r>
      <w:proofErr w:type="gramEnd"/>
      <w:r w:rsidRPr="000179CF">
        <w:rPr>
          <w:rFonts w:hint="eastAsia"/>
          <w:color w:val="auto"/>
          <w:spacing w:val="4"/>
        </w:rPr>
        <w:t xml:space="preserve"> resistance to official platform policies. The identification of cultural mediators as crucial network nodes suggests that platforms could support refugee integration by recognizing and empowering these organic leadership roles rather than imposing external governance structures.</w:t>
      </w:r>
    </w:p>
    <w:p w14:paraId="45CD9710"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 xml:space="preserve">The emotional recovery trajectories documented in this study provide evidence for the psychological impact of platform displacement, with implications for both platform responsibility and international digital rights frameworks. The characteristic 18-day emotional minimum experienced by TikTok refugees suggests a predictable pattern of platform displacement trauma that could inform support service design and policy intervention timing. The faster recovery rates among users engaging in cross-cultural content creation (89% faster emotional recovery) indicate that </w:t>
      </w:r>
      <w:r w:rsidRPr="000179CF">
        <w:rPr>
          <w:rFonts w:hint="eastAsia"/>
          <w:color w:val="auto"/>
          <w:spacing w:val="4"/>
        </w:rPr>
        <w:lastRenderedPageBreak/>
        <w:t>platform features encouraging cultural bridge-building may have therapeutic as well as social benefits.</w:t>
      </w:r>
    </w:p>
    <w:p w14:paraId="7B292D4E" w14:textId="77777777" w:rsidR="007E1DD2" w:rsidRPr="000179CF" w:rsidRDefault="00000000">
      <w:pPr>
        <w:pStyle w:val="a3"/>
        <w:spacing w:line="360" w:lineRule="auto"/>
        <w:ind w:firstLineChars="200" w:firstLine="416"/>
        <w:jc w:val="both"/>
        <w:rPr>
          <w:color w:val="auto"/>
          <w:spacing w:val="4"/>
        </w:rPr>
      </w:pPr>
      <w:r w:rsidRPr="000179CF">
        <w:rPr>
          <w:rFonts w:hint="eastAsia"/>
          <w:color w:val="auto"/>
          <w:spacing w:val="4"/>
        </w:rPr>
        <w:t>These findings contribute to ongoing debates about digital rights by documenting the tangible impacts of platform policies on vulnerable populations while simultaneously revealing the remarkable adaptive capacities of displaced users. The study's documentation of successful community formation and cultural adaptation challenges deficit-based narratives about digital refugees while providing evidence for policy frameworks that support rather than constrain user agency in platform migration processes. The research demonstrates that effective digital rights frameworks must account for both platform responsibilities and user capabilities in creating supportive environments for displaced digital communities.</w:t>
      </w:r>
    </w:p>
    <w:p w14:paraId="75BC0A22" w14:textId="77777777" w:rsidR="007E1DD2" w:rsidRPr="000179CF" w:rsidRDefault="00000000">
      <w:pPr>
        <w:pStyle w:val="a3"/>
        <w:spacing w:line="360" w:lineRule="auto"/>
        <w:ind w:firstLineChars="200" w:firstLine="390"/>
        <w:rPr>
          <w:b/>
          <w:bCs/>
          <w:color w:val="auto"/>
        </w:rPr>
      </w:pPr>
      <w:r w:rsidRPr="000179CF">
        <w:rPr>
          <w:b/>
          <w:bCs/>
          <w:color w:val="auto"/>
          <w:spacing w:val="-3"/>
        </w:rPr>
        <w:t>6.Conclusion</w:t>
      </w:r>
    </w:p>
    <w:p w14:paraId="49DDC3D8" w14:textId="77777777" w:rsidR="007E1DD2" w:rsidRPr="000179CF" w:rsidRDefault="00000000">
      <w:pPr>
        <w:pStyle w:val="a3"/>
        <w:spacing w:line="360" w:lineRule="auto"/>
        <w:ind w:firstLineChars="200" w:firstLine="412"/>
        <w:rPr>
          <w:color w:val="auto"/>
          <w:spacing w:val="3"/>
        </w:rPr>
      </w:pPr>
      <w:r w:rsidRPr="000179CF">
        <w:rPr>
          <w:rFonts w:hint="eastAsia"/>
          <w:color w:val="auto"/>
          <w:spacing w:val="3"/>
        </w:rPr>
        <w:t xml:space="preserve">This study has documented the emergence of TikTok "refugees" as a historically unprecedented form of digital migration, marking the transition from voluntary platform switching to </w:t>
      </w:r>
      <w:proofErr w:type="gramStart"/>
      <w:r w:rsidRPr="000179CF">
        <w:rPr>
          <w:rFonts w:hint="eastAsia"/>
          <w:color w:val="auto"/>
          <w:spacing w:val="3"/>
        </w:rPr>
        <w:t>geopolitically-driven</w:t>
      </w:r>
      <w:proofErr w:type="gramEnd"/>
      <w:r w:rsidRPr="000179CF">
        <w:rPr>
          <w:rFonts w:hint="eastAsia"/>
          <w:color w:val="auto"/>
          <w:spacing w:val="3"/>
        </w:rPr>
        <w:t xml:space="preserve"> displacement in the digital age. Through the innovative application of historical-digital ethnography, we have traced how this phenomenon represents the culmination of thirty years of digital migration evolution, from early internet communities to contemporary platform conflicts. The empirical analysis reveals three critical findings that extend existing theoretical frameworks while providing practical insights for platform governance.</w:t>
      </w:r>
    </w:p>
    <w:p w14:paraId="5BAF1B4C" w14:textId="77777777" w:rsidR="007E1DD2" w:rsidRPr="000179CF" w:rsidRDefault="00000000">
      <w:pPr>
        <w:pStyle w:val="a3"/>
        <w:spacing w:line="360" w:lineRule="auto"/>
        <w:ind w:firstLineChars="200" w:firstLine="412"/>
        <w:rPr>
          <w:color w:val="auto"/>
          <w:spacing w:val="3"/>
        </w:rPr>
      </w:pPr>
      <w:r w:rsidRPr="000179CF">
        <w:rPr>
          <w:rFonts w:hint="eastAsia"/>
          <w:color w:val="auto"/>
          <w:spacing w:val="3"/>
        </w:rPr>
        <w:t>First, the identification of temporal compression and spatial folding mechanisms demonstrates how digital migrants actively reconstruct their spatiotemporal experience rather than passively adapting to platform constraints. The three-phase adaptation model (shock, algorithmic adaptation, stabilization) provides a predictive framework for understanding forced platform transitions, while the simultaneous deployment of nostalgic anchoring, hybrid territorialization, and adaptive camouflage strategies reveals sophisticated user agency in navigating displacement. Second, the documented effectiveness hierarchies in symbolic translation highlight the crucial role of embodied cultural elements—particularly music and food—in facilitating cross-cultural communication within digital refugee communities. Third, the network analysis evidence for small-world community formation demonstrates how displaced users transform from algorithm-dependent individuals into resilient support networks with emergent governance structures.</w:t>
      </w:r>
    </w:p>
    <w:p w14:paraId="67B706AD" w14:textId="77777777" w:rsidR="007E1DD2" w:rsidRPr="000179CF" w:rsidRDefault="00000000">
      <w:pPr>
        <w:pStyle w:val="a3"/>
        <w:spacing w:line="360" w:lineRule="auto"/>
        <w:ind w:firstLineChars="200" w:firstLine="412"/>
        <w:rPr>
          <w:rFonts w:ascii="Arial"/>
          <w:color w:val="auto"/>
          <w:sz w:val="21"/>
        </w:rPr>
      </w:pPr>
      <w:r w:rsidRPr="000179CF">
        <w:rPr>
          <w:rFonts w:hint="eastAsia"/>
          <w:color w:val="auto"/>
          <w:spacing w:val="3"/>
        </w:rPr>
        <w:t>These findings have significant implications for both academic theory and policy practice. Theoretically, the study extends Giddens' time-space separation theory by documenting how digital technologies create new forms of spatiotemporal experience that operate simultaneously across multiple temporal and spatial frameworks. Methodologically, the historical-digital ethnography approach provides a replicable framework for studying rapid platform transitions while maintaining ethnographic depth and computational scale.</w:t>
      </w:r>
    </w:p>
    <w:p w14:paraId="73881368" w14:textId="77777777" w:rsidR="007E1DD2" w:rsidRPr="000179CF" w:rsidRDefault="00000000">
      <w:pPr>
        <w:pStyle w:val="a3"/>
        <w:spacing w:line="360" w:lineRule="auto"/>
        <w:ind w:firstLineChars="200" w:firstLine="438"/>
        <w:rPr>
          <w:rFonts w:eastAsiaTheme="minorEastAsia"/>
          <w:b/>
          <w:bCs/>
          <w:color w:val="auto"/>
          <w:sz w:val="22"/>
          <w:szCs w:val="22"/>
          <w:lang w:eastAsia="zh-CN"/>
        </w:rPr>
      </w:pPr>
      <w:r w:rsidRPr="000179CF">
        <w:rPr>
          <w:b/>
          <w:bCs/>
          <w:color w:val="auto"/>
          <w:spacing w:val="-1"/>
          <w:sz w:val="22"/>
          <w:szCs w:val="22"/>
        </w:rPr>
        <w:t>References</w:t>
      </w:r>
    </w:p>
    <w:p w14:paraId="465D6096"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fldChar w:fldCharType="begin"/>
      </w:r>
      <w:r w:rsidRPr="000179CF">
        <w:rPr>
          <w:rFonts w:ascii="Times New Roman" w:eastAsia="Times New Roman" w:hAnsi="Times New Roman" w:cs="Times New Roman" w:hint="eastAsia"/>
          <w:color w:val="auto"/>
          <w:spacing w:val="3"/>
          <w:szCs w:val="20"/>
        </w:rPr>
        <w:instrText xml:space="preserve"> ADDIN EN.REFLIST </w:instrText>
      </w:r>
      <w:r w:rsidRPr="000179CF">
        <w:rPr>
          <w:rFonts w:ascii="Times New Roman" w:eastAsia="Times New Roman" w:hAnsi="Times New Roman" w:cs="Times New Roman" w:hint="eastAsia"/>
          <w:color w:val="auto"/>
          <w:spacing w:val="3"/>
          <w:szCs w:val="20"/>
        </w:rPr>
        <w:fldChar w:fldCharType="separate"/>
      </w:r>
      <w:r w:rsidRPr="000179CF">
        <w:rPr>
          <w:rFonts w:ascii="Times New Roman" w:eastAsia="Times New Roman" w:hAnsi="Times New Roman" w:cs="Times New Roman" w:hint="eastAsia"/>
          <w:color w:val="auto"/>
          <w:spacing w:val="3"/>
          <w:szCs w:val="20"/>
        </w:rPr>
        <w:t xml:space="preserve">Arthur, P. L., &amp; Smith, I. (2022). Human journeys in the digital age: Advances and challenges in Digital Historical Migration Studies. Frontiers in Human Dynamics, 4, 915978. </w:t>
      </w:r>
    </w:p>
    <w:p w14:paraId="074F323D"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Athique, A. (2013). Digital media and society: An introduction. John Wiley &amp; Sons. </w:t>
      </w:r>
    </w:p>
    <w:p w14:paraId="0446F62D"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Balbi, G., &amp; Magaudda, P. (2018). A history of digital media: An intermedia and global perspective. Routledge. </w:t>
      </w:r>
    </w:p>
    <w:p w14:paraId="315ECFAD"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lastRenderedPageBreak/>
        <w:t xml:space="preserve">Barton, L., Waelchi, R., &amp; Rosenbaum, K. (1991). Modernity and self-identity: Self and society in the late modern age. </w:t>
      </w:r>
    </w:p>
    <w:p w14:paraId="1D51E396"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Candidatu, L., &amp; Ponzanesi, S. (2022). Digital diasporas: Staying with the trouble. Communication, Culture and Critique, 15(2), 261-268. </w:t>
      </w:r>
    </w:p>
    <w:p w14:paraId="6994ACC2"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Collins, R. (2014). Interaction ritual chains. In Interaction ritual chains. Princeton university press. </w:t>
      </w:r>
    </w:p>
    <w:p w14:paraId="07B48252"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Dyche, C. (2019). Playing to the crowd: Musicians, audiences, and the intimate work of connection. In: Taylor &amp; Francis.</w:t>
      </w:r>
    </w:p>
    <w:p w14:paraId="32F83039"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Gillespie, T. (2020). Content moderation, AI, and the question of scale. Big Data &amp; Society, 7(2), 2053951720943234. </w:t>
      </w:r>
    </w:p>
    <w:p w14:paraId="765EC987"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Goffman, E. (2023). The presentation of self in everyday life. Social theory re-wired. In: Routledge.</w:t>
      </w:r>
    </w:p>
    <w:p w14:paraId="2D66438B"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Gregory, D. (1994). Geographical imaginations. </w:t>
      </w:r>
    </w:p>
    <w:p w14:paraId="4739FCF1"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Karizat, N., Delmonaco, D., Eslami, M., &amp; Andalibi, N. (2021). Algorithmic folk theories and identity: How TikTok users co-produce knowledge of identity and engage in algorithmic resistance. Proceedings of the ACM on human-computer interaction, 5(CSCW2), 1-44. </w:t>
      </w:r>
    </w:p>
    <w:p w14:paraId="16A99467"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Leurs, K. (2015). Digital passages: Migrant youth 2.0. Diaspora, gender and youth cultural intersections. Amsterdam University Press. </w:t>
      </w:r>
    </w:p>
    <w:p w14:paraId="02AEE7A6"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Mann, M. (2012). The sources of social power: volume 1, a history of power from the beginning to AD 1760 (Vol. 1). Cambridge university press. </w:t>
      </w:r>
    </w:p>
    <w:p w14:paraId="0AF96F93"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Mestrovic, S. (2005). Anthony Giddens: the last modernist. Routledge. </w:t>
      </w:r>
    </w:p>
    <w:p w14:paraId="1E3A0A96"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Ponzanesi, S. (2020). Digital diasporas: Postcoloniality, media and affect. Interventions, 22(8), 977-993. </w:t>
      </w:r>
    </w:p>
    <w:p w14:paraId="33B4DF18"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Ponzanesi, S., &amp; Leurs, K. (2022). Digital migration practices and the everyday. Communication, Culture and Critique, 15(2), 103-121. </w:t>
      </w:r>
    </w:p>
    <w:p w14:paraId="3CDF78AB"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Safran, W. (1991). Diasporas in modern societies: Myths of homeland and return. Diaspora: A journal of transnational studies, 1(1), 83-99. </w:t>
      </w:r>
    </w:p>
    <w:p w14:paraId="64250B41"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Salah, A. A., Bircan, T., &amp; Korkmaz, E. E. (2022). New data sources and computational approaches on migration and human mobility. Data Science for Migration and Mobility Studies, 3-23. </w:t>
      </w:r>
    </w:p>
    <w:p w14:paraId="7C2D9793"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Shockley, K. M., Gabriel, A. S., Robertson, D., Rosen, C. C., Chawla, N., Ganster, M. L., &amp; Ezerins, M. E. (2021). The fatiguing effects of camera use in virtual meetings: A within-person field experiment. Journal of Applied Psychology, 106(8), 1137. </w:t>
      </w:r>
    </w:p>
    <w:p w14:paraId="7C1CCFDF"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Urry, J. (2012). Sociology beyond societies: Mobilities for the twenty-first century. Routledge. </w:t>
      </w:r>
    </w:p>
    <w:p w14:paraId="785F8662"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Wajcman, J. (2019). The digital architecture of time management. Science, Technology, &amp; Human Values, 44(2), 315-337. </w:t>
      </w:r>
    </w:p>
    <w:p w14:paraId="03B35EDB" w14:textId="77777777" w:rsidR="007E1DD2" w:rsidRPr="000179CF" w:rsidRDefault="00000000" w:rsidP="000179CF">
      <w:pPr>
        <w:pStyle w:val="EndNoteBibliography"/>
        <w:ind w:left="720" w:hanging="720"/>
        <w:jc w:val="both"/>
        <w:rPr>
          <w:rFonts w:ascii="Times New Roman" w:eastAsia="Times New Roman" w:hAnsi="Times New Roman" w:cs="Times New Roman"/>
          <w:color w:val="auto"/>
          <w:spacing w:val="3"/>
          <w:szCs w:val="20"/>
        </w:rPr>
      </w:pPr>
      <w:r w:rsidRPr="000179CF">
        <w:rPr>
          <w:rFonts w:ascii="Times New Roman" w:eastAsia="Times New Roman" w:hAnsi="Times New Roman" w:cs="Times New Roman" w:hint="eastAsia"/>
          <w:color w:val="auto"/>
          <w:spacing w:val="3"/>
          <w:szCs w:val="20"/>
        </w:rPr>
        <w:t xml:space="preserve">Zeng, J., Abidin, C., &amp; Schäfer, M. S. (2021). Research perspectives on TikTok &amp; its legacy apps| research perspectives on TikTok and its legacy apps—introduction. International Journal of Communication, 15, 12. </w:t>
      </w:r>
    </w:p>
    <w:p w14:paraId="134AB7C6" w14:textId="77777777" w:rsidR="007E1DD2" w:rsidRPr="000179CF" w:rsidRDefault="00000000" w:rsidP="000179CF">
      <w:pPr>
        <w:jc w:val="both"/>
        <w:rPr>
          <w:color w:val="auto"/>
        </w:rPr>
      </w:pPr>
      <w:r w:rsidRPr="000179CF">
        <w:rPr>
          <w:rFonts w:ascii="Times New Roman" w:eastAsia="Times New Roman" w:hAnsi="Times New Roman" w:cs="Times New Roman" w:hint="eastAsia"/>
          <w:color w:val="auto"/>
          <w:spacing w:val="3"/>
          <w:sz w:val="20"/>
          <w:szCs w:val="20"/>
        </w:rPr>
        <w:fldChar w:fldCharType="end"/>
      </w:r>
    </w:p>
    <w:sectPr w:rsidR="007E1DD2" w:rsidRPr="000179CF">
      <w:footerReference w:type="default" r:id="rId16"/>
      <w:pgSz w:w="11906" w:h="16840"/>
      <w:pgMar w:top="1440" w:right="1803" w:bottom="1440" w:left="180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1C8B" w14:textId="77777777" w:rsidR="007A5C5B" w:rsidRDefault="007A5C5B" w:rsidP="000179CF">
      <w:r>
        <w:separator/>
      </w:r>
    </w:p>
  </w:endnote>
  <w:endnote w:type="continuationSeparator" w:id="0">
    <w:p w14:paraId="5308BE82" w14:textId="77777777" w:rsidR="007A5C5B" w:rsidRDefault="007A5C5B" w:rsidP="0001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222208"/>
      <w:docPartObj>
        <w:docPartGallery w:val="Page Numbers (Bottom of Page)"/>
        <w:docPartUnique/>
      </w:docPartObj>
    </w:sdtPr>
    <w:sdtContent>
      <w:p w14:paraId="251809A6" w14:textId="00A4A5D3" w:rsidR="000179CF" w:rsidRDefault="000179CF">
        <w:pPr>
          <w:pStyle w:val="aa"/>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0AF1EEC9" w14:textId="77777777" w:rsidR="000179CF" w:rsidRDefault="000179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5CFC" w14:textId="77777777" w:rsidR="007A5C5B" w:rsidRDefault="007A5C5B" w:rsidP="000179CF">
      <w:r>
        <w:separator/>
      </w:r>
    </w:p>
  </w:footnote>
  <w:footnote w:type="continuationSeparator" w:id="0">
    <w:p w14:paraId="18B61D6F" w14:textId="77777777" w:rsidR="007A5C5B" w:rsidRDefault="007A5C5B" w:rsidP="00017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BF0BA2"/>
    <w:multiLevelType w:val="singleLevel"/>
    <w:tmpl w:val="F0BF0BA2"/>
    <w:lvl w:ilvl="0">
      <w:start w:val="1"/>
      <w:numFmt w:val="decimal"/>
      <w:suff w:val="space"/>
      <w:lvlText w:val="%1."/>
      <w:lvlJc w:val="left"/>
    </w:lvl>
  </w:abstractNum>
  <w:abstractNum w:abstractNumId="1" w15:restartNumberingAfterBreak="0">
    <w:nsid w:val="2AECB83B"/>
    <w:multiLevelType w:val="singleLevel"/>
    <w:tmpl w:val="2AECB83B"/>
    <w:lvl w:ilvl="0">
      <w:start w:val="3"/>
      <w:numFmt w:val="decimal"/>
      <w:suff w:val="space"/>
      <w:lvlText w:val="%1."/>
      <w:lvlJc w:val="left"/>
    </w:lvl>
  </w:abstractNum>
  <w:abstractNum w:abstractNumId="2" w15:restartNumberingAfterBreak="0">
    <w:nsid w:val="3DF04F6D"/>
    <w:multiLevelType w:val="hybridMultilevel"/>
    <w:tmpl w:val="74A8E592"/>
    <w:lvl w:ilvl="0" w:tplc="1D2200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81527766">
    <w:abstractNumId w:val="0"/>
  </w:num>
  <w:num w:numId="2" w16cid:durableId="86268806">
    <w:abstractNumId w:val="1"/>
  </w:num>
  <w:num w:numId="3" w16cid:durableId="172794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s5eweeutprwse9dd8x0afnsdt2zpzrftz9&quot;&gt;6.21修改XJ-612&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0&lt;/item&gt;&lt;item&gt;31&lt;/item&gt;&lt;/record-ids&gt;&lt;/item&gt;&lt;/Libraries&gt;"/>
  </w:docVars>
  <w:rsids>
    <w:rsidRoot w:val="7A604483"/>
    <w:rsid w:val="000179CF"/>
    <w:rsid w:val="000950CC"/>
    <w:rsid w:val="000C1F97"/>
    <w:rsid w:val="003224FC"/>
    <w:rsid w:val="00483C24"/>
    <w:rsid w:val="004B66D3"/>
    <w:rsid w:val="00551DB4"/>
    <w:rsid w:val="00616ABE"/>
    <w:rsid w:val="007A5C5B"/>
    <w:rsid w:val="007E1DD2"/>
    <w:rsid w:val="0082029A"/>
    <w:rsid w:val="0095527E"/>
    <w:rsid w:val="00AD7852"/>
    <w:rsid w:val="00CA27C6"/>
    <w:rsid w:val="00D61C8C"/>
    <w:rsid w:val="00DE0246"/>
    <w:rsid w:val="00F262D2"/>
    <w:rsid w:val="022C4674"/>
    <w:rsid w:val="03905D4C"/>
    <w:rsid w:val="03A21A4E"/>
    <w:rsid w:val="07732716"/>
    <w:rsid w:val="07A47C01"/>
    <w:rsid w:val="07C4039F"/>
    <w:rsid w:val="08880556"/>
    <w:rsid w:val="09664DFC"/>
    <w:rsid w:val="09F83D5F"/>
    <w:rsid w:val="0A01562E"/>
    <w:rsid w:val="0B8546FF"/>
    <w:rsid w:val="0B8909C2"/>
    <w:rsid w:val="0CF74BA2"/>
    <w:rsid w:val="0EB76A16"/>
    <w:rsid w:val="0FE44890"/>
    <w:rsid w:val="0FF525AC"/>
    <w:rsid w:val="10AF525E"/>
    <w:rsid w:val="11176641"/>
    <w:rsid w:val="11B61C7A"/>
    <w:rsid w:val="123C30F2"/>
    <w:rsid w:val="132A6D2D"/>
    <w:rsid w:val="132D4BAD"/>
    <w:rsid w:val="163E10A3"/>
    <w:rsid w:val="16D13697"/>
    <w:rsid w:val="17310DC3"/>
    <w:rsid w:val="177D576E"/>
    <w:rsid w:val="17F117AD"/>
    <w:rsid w:val="17FE3C97"/>
    <w:rsid w:val="18EE140B"/>
    <w:rsid w:val="19256909"/>
    <w:rsid w:val="19B34347"/>
    <w:rsid w:val="1B7D2552"/>
    <w:rsid w:val="1FA03739"/>
    <w:rsid w:val="20D065AD"/>
    <w:rsid w:val="21953381"/>
    <w:rsid w:val="240D3418"/>
    <w:rsid w:val="24503AC1"/>
    <w:rsid w:val="26576360"/>
    <w:rsid w:val="26F52D2A"/>
    <w:rsid w:val="27322EDA"/>
    <w:rsid w:val="28A21B6F"/>
    <w:rsid w:val="294A32EC"/>
    <w:rsid w:val="2B593F6B"/>
    <w:rsid w:val="2B851625"/>
    <w:rsid w:val="2DD45C88"/>
    <w:rsid w:val="2E8B0FF7"/>
    <w:rsid w:val="2E96072B"/>
    <w:rsid w:val="2FF33B85"/>
    <w:rsid w:val="335809E2"/>
    <w:rsid w:val="35484BDB"/>
    <w:rsid w:val="37B242B8"/>
    <w:rsid w:val="3AB015B1"/>
    <w:rsid w:val="3BAE0A67"/>
    <w:rsid w:val="3BDC09AF"/>
    <w:rsid w:val="3CC13F89"/>
    <w:rsid w:val="40A22ACF"/>
    <w:rsid w:val="40FA7FBF"/>
    <w:rsid w:val="430C55CF"/>
    <w:rsid w:val="43337FB5"/>
    <w:rsid w:val="44603C92"/>
    <w:rsid w:val="4686441B"/>
    <w:rsid w:val="49E2370E"/>
    <w:rsid w:val="4A404A87"/>
    <w:rsid w:val="4A4A40B1"/>
    <w:rsid w:val="4AE97B73"/>
    <w:rsid w:val="4BA1567C"/>
    <w:rsid w:val="4D366125"/>
    <w:rsid w:val="4EC427D3"/>
    <w:rsid w:val="4F1C2151"/>
    <w:rsid w:val="504F763C"/>
    <w:rsid w:val="5216685E"/>
    <w:rsid w:val="53904D7A"/>
    <w:rsid w:val="54E11F1F"/>
    <w:rsid w:val="55394510"/>
    <w:rsid w:val="5A4E4E0D"/>
    <w:rsid w:val="5A946949"/>
    <w:rsid w:val="5D82629A"/>
    <w:rsid w:val="5E5937CD"/>
    <w:rsid w:val="5F117994"/>
    <w:rsid w:val="5FC62D0B"/>
    <w:rsid w:val="61BD4288"/>
    <w:rsid w:val="61D71421"/>
    <w:rsid w:val="61FD70AB"/>
    <w:rsid w:val="64DE7518"/>
    <w:rsid w:val="650F2F99"/>
    <w:rsid w:val="657A35B3"/>
    <w:rsid w:val="667458FA"/>
    <w:rsid w:val="66C867CD"/>
    <w:rsid w:val="68C5220E"/>
    <w:rsid w:val="69961BA2"/>
    <w:rsid w:val="699F169F"/>
    <w:rsid w:val="69CB755A"/>
    <w:rsid w:val="69CC4589"/>
    <w:rsid w:val="69E62352"/>
    <w:rsid w:val="6A9568DC"/>
    <w:rsid w:val="6CFF182A"/>
    <w:rsid w:val="6FCD49B2"/>
    <w:rsid w:val="6FFD7B1C"/>
    <w:rsid w:val="70C50F0F"/>
    <w:rsid w:val="724324E1"/>
    <w:rsid w:val="736F1452"/>
    <w:rsid w:val="73B36403"/>
    <w:rsid w:val="75C70FFF"/>
    <w:rsid w:val="7628112B"/>
    <w:rsid w:val="76DD0F9A"/>
    <w:rsid w:val="7A604483"/>
    <w:rsid w:val="7B9F41C3"/>
    <w:rsid w:val="7D762575"/>
    <w:rsid w:val="7E56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ED25688"/>
  <w15:docId w15:val="{9CD28B88-DE48-4BDD-893C-16958506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Pr>
      <w:rFonts w:ascii="Times New Roman" w:eastAsia="Times New Roman" w:hAnsi="Times New Roman" w:cs="Times New Roman"/>
      <w:sz w:val="20"/>
      <w:szCs w:val="20"/>
    </w:rPr>
  </w:style>
  <w:style w:type="paragraph" w:styleId="a5">
    <w:name w:val="Normal (Web)"/>
    <w:basedOn w:val="a"/>
    <w:qFormat/>
    <w:pPr>
      <w:spacing w:beforeAutospacing="1" w:afterAutospacing="1"/>
    </w:pPr>
    <w:rPr>
      <w:rFonts w:cs="Times New Roman"/>
      <w:sz w:val="24"/>
      <w:lang w:eastAsia="zh-CN"/>
    </w:rPr>
  </w:style>
  <w:style w:type="paragraph" w:customStyle="1" w:styleId="TableText">
    <w:name w:val="Table Text"/>
    <w:basedOn w:val="a"/>
    <w:semiHidden/>
    <w:qFormat/>
    <w:rPr>
      <w:rFonts w:ascii="Times New Roman" w:eastAsia="Times New Roman" w:hAnsi="Times New Roman" w:cs="Times New Roman"/>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EndNoteBibliographyTitle">
    <w:name w:val="EndNote Bibliography Title"/>
    <w:basedOn w:val="a"/>
    <w:link w:val="EndNoteBibliographyTitle0"/>
    <w:autoRedefine/>
    <w:qFormat/>
    <w:pPr>
      <w:jc w:val="center"/>
    </w:pPr>
    <w:rPr>
      <w:sz w:val="20"/>
    </w:rPr>
  </w:style>
  <w:style w:type="character" w:customStyle="1" w:styleId="a4">
    <w:name w:val="正文文本 字符"/>
    <w:basedOn w:val="a0"/>
    <w:link w:val="a3"/>
    <w:semiHidden/>
    <w:qFormat/>
    <w:rPr>
      <w:rFonts w:ascii="Times New Roman" w:eastAsia="Times New Roman" w:hAnsi="Times New Roman" w:cs="Times New Roman"/>
      <w:snapToGrid w:val="0"/>
      <w:color w:val="000000"/>
      <w:lang w:eastAsia="en-US"/>
    </w:rPr>
  </w:style>
  <w:style w:type="character" w:customStyle="1" w:styleId="EndNoteBibliographyTitle0">
    <w:name w:val="EndNote Bibliography Title 字符"/>
    <w:basedOn w:val="a4"/>
    <w:link w:val="EndNoteBibliographyTitle"/>
    <w:qFormat/>
    <w:rPr>
      <w:rFonts w:ascii="Arial" w:eastAsia="Arial" w:hAnsi="Arial" w:cs="Arial"/>
      <w:snapToGrid w:val="0"/>
      <w:color w:val="000000"/>
      <w:szCs w:val="21"/>
      <w:lang w:eastAsia="en-US"/>
    </w:rPr>
  </w:style>
  <w:style w:type="paragraph" w:customStyle="1" w:styleId="EndNoteBibliography">
    <w:name w:val="EndNote Bibliography"/>
    <w:basedOn w:val="a"/>
    <w:link w:val="EndNoteBibliography0"/>
    <w:autoRedefine/>
    <w:qFormat/>
    <w:rPr>
      <w:sz w:val="20"/>
    </w:rPr>
  </w:style>
  <w:style w:type="character" w:customStyle="1" w:styleId="EndNoteBibliography0">
    <w:name w:val="EndNote Bibliography 字符"/>
    <w:basedOn w:val="a4"/>
    <w:link w:val="EndNoteBibliography"/>
    <w:qFormat/>
    <w:rPr>
      <w:rFonts w:ascii="Arial" w:eastAsia="Arial" w:hAnsi="Arial" w:cs="Arial"/>
      <w:snapToGrid w:val="0"/>
      <w:color w:val="000000"/>
      <w:szCs w:val="21"/>
      <w:lang w:eastAsia="en-US"/>
    </w:rPr>
  </w:style>
  <w:style w:type="character" w:styleId="a6">
    <w:name w:val="Hyperlink"/>
    <w:basedOn w:val="a0"/>
    <w:rsid w:val="000179CF"/>
    <w:rPr>
      <w:color w:val="0026E5" w:themeColor="hyperlink"/>
      <w:u w:val="single"/>
    </w:rPr>
  </w:style>
  <w:style w:type="character" w:styleId="a7">
    <w:name w:val="Unresolved Mention"/>
    <w:basedOn w:val="a0"/>
    <w:uiPriority w:val="99"/>
    <w:semiHidden/>
    <w:unhideWhenUsed/>
    <w:rsid w:val="000179CF"/>
    <w:rPr>
      <w:color w:val="605E5C"/>
      <w:shd w:val="clear" w:color="auto" w:fill="E1DFDD"/>
    </w:rPr>
  </w:style>
  <w:style w:type="paragraph" w:styleId="a8">
    <w:name w:val="header"/>
    <w:basedOn w:val="a"/>
    <w:link w:val="a9"/>
    <w:rsid w:val="000179CF"/>
    <w:pPr>
      <w:tabs>
        <w:tab w:val="center" w:pos="4153"/>
        <w:tab w:val="right" w:pos="8306"/>
      </w:tabs>
      <w:jc w:val="center"/>
    </w:pPr>
    <w:rPr>
      <w:sz w:val="18"/>
      <w:szCs w:val="18"/>
    </w:rPr>
  </w:style>
  <w:style w:type="character" w:customStyle="1" w:styleId="a9">
    <w:name w:val="页眉 字符"/>
    <w:basedOn w:val="a0"/>
    <w:link w:val="a8"/>
    <w:rsid w:val="000179CF"/>
    <w:rPr>
      <w:rFonts w:ascii="Arial" w:eastAsia="Arial" w:hAnsi="Arial" w:cs="Arial"/>
      <w:snapToGrid w:val="0"/>
      <w:color w:val="000000"/>
      <w:sz w:val="18"/>
      <w:szCs w:val="18"/>
      <w:lang w:eastAsia="en-US"/>
    </w:rPr>
  </w:style>
  <w:style w:type="paragraph" w:styleId="aa">
    <w:name w:val="footer"/>
    <w:basedOn w:val="a"/>
    <w:link w:val="ab"/>
    <w:uiPriority w:val="99"/>
    <w:rsid w:val="000179CF"/>
    <w:pPr>
      <w:tabs>
        <w:tab w:val="center" w:pos="4153"/>
        <w:tab w:val="right" w:pos="8306"/>
      </w:tabs>
    </w:pPr>
    <w:rPr>
      <w:sz w:val="18"/>
      <w:szCs w:val="18"/>
    </w:rPr>
  </w:style>
  <w:style w:type="character" w:customStyle="1" w:styleId="ab">
    <w:name w:val="页脚 字符"/>
    <w:basedOn w:val="a0"/>
    <w:link w:val="aa"/>
    <w:uiPriority w:val="99"/>
    <w:rsid w:val="000179CF"/>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ixu199312@sjtu.edu.cn" TargetMode="External"/><Relationship Id="rId13" Type="http://schemas.openxmlformats.org/officeDocument/2006/relationships/image" Target="media/image4.tif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if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5" Type="http://schemas.openxmlformats.org/officeDocument/2006/relationships/image" Target="media/image6.tiff"/><Relationship Id="rId10" Type="http://schemas.openxmlformats.org/officeDocument/2006/relationships/package" Target="embeddings/Microsoft_Visio___1.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tif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11260</Words>
  <Characters>64186</Characters>
  <Application>Microsoft Office Word</Application>
  <DocSecurity>0</DocSecurity>
  <Lines>534</Lines>
  <Paragraphs>150</Paragraphs>
  <ScaleCrop>false</ScaleCrop>
  <Company/>
  <LinksUpToDate>false</LinksUpToDate>
  <CharactersWithSpaces>75296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Breeze</dc:creator>
  <cp:lastModifiedBy>HD8177</cp:lastModifiedBy>
  <cp:revision>5</cp:revision>
  <dcterms:created xsi:type="dcterms:W3CDTF">2025-06-21T12:10:00Z</dcterms:created>
  <dcterms:modified xsi:type="dcterms:W3CDTF">2025-07-30T16:10:00Z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384EB4617CFA4C21A8D60B7B7E0B38FC_11</vt:lpwstr>
  </property>
  <property fmtid="{D5CDD505-2E9C-101B-9397-08002B2CF9AE}" pid="4" name="KSOTemplateDocerSaveRecord">
    <vt:lpwstr>eyJoZGlkIjoiZGJmNjExZDA4NjY1MThiNDBhMzc3YzcxYTQ4M2FiZWQiLCJ1c2VySWQiOiI0MzAwMTg2OTMifQ==</vt:lpwstr>
  </property>
</Properties>
</file>